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EE5" w:rsidRDefault="00CB6EE5" w:rsidP="00CB6EE5">
      <w:pPr>
        <w:tabs>
          <w:tab w:val="left" w:pos="6377"/>
        </w:tabs>
        <w:spacing w:after="0" w:line="240" w:lineRule="auto"/>
        <w:ind w:firstLine="851"/>
        <w:jc w:val="center"/>
        <w:rPr>
          <w:rFonts w:ascii="Times New Roman" w:hAnsi="Times New Roman"/>
          <w:b/>
          <w:sz w:val="28"/>
          <w:szCs w:val="28"/>
        </w:rPr>
      </w:pPr>
      <w:r w:rsidRPr="00DE2B8D">
        <w:rPr>
          <w:rFonts w:ascii="Times New Roman" w:hAnsi="Times New Roman"/>
          <w:b/>
          <w:sz w:val="28"/>
          <w:szCs w:val="28"/>
        </w:rPr>
        <w:t>БЕЗОПАСНОСТЬ ЛЕТОМ</w:t>
      </w:r>
    </w:p>
    <w:p w:rsidR="00CB6EE5" w:rsidRPr="00DE2B8D" w:rsidRDefault="00CB6EE5" w:rsidP="00CB6EE5">
      <w:pPr>
        <w:tabs>
          <w:tab w:val="left" w:pos="6377"/>
        </w:tabs>
        <w:spacing w:after="0" w:line="240" w:lineRule="auto"/>
        <w:ind w:firstLine="851"/>
        <w:jc w:val="center"/>
        <w:rPr>
          <w:rFonts w:ascii="Times New Roman" w:hAnsi="Times New Roman"/>
          <w:b/>
          <w:sz w:val="28"/>
          <w:szCs w:val="28"/>
        </w:rPr>
      </w:pPr>
    </w:p>
    <w:p w:rsidR="00CB6EE5" w:rsidRPr="00DE2B8D" w:rsidRDefault="00CB6EE5" w:rsidP="00CB6EE5">
      <w:pPr>
        <w:spacing w:after="0" w:line="240" w:lineRule="auto"/>
        <w:ind w:firstLine="851"/>
        <w:jc w:val="both"/>
        <w:rPr>
          <w:rFonts w:ascii="Times New Roman" w:hAnsi="Times New Roman"/>
          <w:color w:val="000000"/>
          <w:sz w:val="28"/>
          <w:szCs w:val="28"/>
        </w:rPr>
      </w:pPr>
      <w:r w:rsidRPr="00DE2B8D">
        <w:rPr>
          <w:rFonts w:ascii="Times New Roman" w:hAnsi="Times New Roman"/>
          <w:sz w:val="28"/>
          <w:szCs w:val="28"/>
        </w:rPr>
        <w:t>За 4 месяца текущего года в Могилевской области произошло 309 пожаров, погибло 52 человека, т</w:t>
      </w:r>
      <w:r w:rsidRPr="00DE2B8D">
        <w:rPr>
          <w:rFonts w:ascii="Times New Roman" w:hAnsi="Times New Roman"/>
          <w:color w:val="000000"/>
          <w:sz w:val="28"/>
          <w:szCs w:val="28"/>
        </w:rPr>
        <w:t>равмировано 18  человек.</w:t>
      </w:r>
    </w:p>
    <w:p w:rsidR="00CB6EE5" w:rsidRPr="00DE2B8D" w:rsidRDefault="00CB6EE5" w:rsidP="00CB6EE5">
      <w:pPr>
        <w:spacing w:after="0" w:line="240" w:lineRule="auto"/>
        <w:ind w:firstLine="708"/>
        <w:jc w:val="both"/>
        <w:rPr>
          <w:rFonts w:ascii="Times New Roman" w:hAnsi="Times New Roman"/>
          <w:b/>
          <w:sz w:val="28"/>
          <w:szCs w:val="28"/>
        </w:rPr>
      </w:pPr>
      <w:r w:rsidRPr="00DE2B8D">
        <w:rPr>
          <w:rFonts w:ascii="Times New Roman" w:hAnsi="Times New Roman"/>
          <w:b/>
          <w:sz w:val="28"/>
          <w:szCs w:val="28"/>
        </w:rPr>
        <w:t>Основными причинами возникновения  возгораний стали:</w:t>
      </w:r>
    </w:p>
    <w:p w:rsidR="00CB6EE5" w:rsidRPr="00DE2B8D" w:rsidRDefault="00CB6EE5" w:rsidP="00CB6EE5">
      <w:pPr>
        <w:spacing w:after="0" w:line="240" w:lineRule="auto"/>
        <w:ind w:firstLine="708"/>
        <w:jc w:val="both"/>
        <w:rPr>
          <w:rFonts w:ascii="Times New Roman" w:hAnsi="Times New Roman"/>
          <w:sz w:val="28"/>
          <w:szCs w:val="28"/>
        </w:rPr>
      </w:pPr>
      <w:r w:rsidRPr="00DE2B8D">
        <w:rPr>
          <w:rFonts w:ascii="Times New Roman" w:hAnsi="Times New Roman"/>
          <w:sz w:val="28"/>
          <w:szCs w:val="28"/>
        </w:rPr>
        <w:t>- неосторожное обращение с огнём – 110 пожаров  (в 2020- 116 пожаров);</w:t>
      </w:r>
    </w:p>
    <w:p w:rsidR="00CB6EE5" w:rsidRPr="00DE2B8D" w:rsidRDefault="00CB6EE5" w:rsidP="00CB6EE5">
      <w:pPr>
        <w:spacing w:after="0" w:line="240" w:lineRule="auto"/>
        <w:ind w:firstLine="708"/>
        <w:jc w:val="both"/>
        <w:rPr>
          <w:rFonts w:ascii="Times New Roman" w:hAnsi="Times New Roman"/>
          <w:sz w:val="28"/>
          <w:szCs w:val="28"/>
        </w:rPr>
      </w:pPr>
      <w:r w:rsidRPr="00DE2B8D">
        <w:rPr>
          <w:rFonts w:ascii="Times New Roman" w:hAnsi="Times New Roman"/>
          <w:sz w:val="28"/>
          <w:szCs w:val="28"/>
        </w:rPr>
        <w:t>-нарушение правил устройства и эксплуатации отопительного оборудования – 79 пожаров (в 2020-  81 пожар);</w:t>
      </w:r>
    </w:p>
    <w:p w:rsidR="00CB6EE5" w:rsidRPr="00DE2B8D" w:rsidRDefault="00CB6EE5" w:rsidP="00CB6EE5">
      <w:pPr>
        <w:spacing w:after="0" w:line="240" w:lineRule="auto"/>
        <w:ind w:firstLine="708"/>
        <w:jc w:val="both"/>
        <w:rPr>
          <w:rFonts w:ascii="Times New Roman" w:hAnsi="Times New Roman"/>
          <w:sz w:val="28"/>
          <w:szCs w:val="28"/>
        </w:rPr>
      </w:pPr>
      <w:r w:rsidRPr="00DE2B8D">
        <w:rPr>
          <w:rFonts w:ascii="Times New Roman" w:hAnsi="Times New Roman"/>
          <w:sz w:val="28"/>
          <w:szCs w:val="28"/>
        </w:rPr>
        <w:t>-</w:t>
      </w:r>
      <w:r>
        <w:rPr>
          <w:rFonts w:ascii="Times New Roman" w:hAnsi="Times New Roman"/>
          <w:sz w:val="28"/>
          <w:szCs w:val="28"/>
        </w:rPr>
        <w:t xml:space="preserve"> </w:t>
      </w:r>
      <w:r w:rsidRPr="00DE2B8D">
        <w:rPr>
          <w:rFonts w:ascii="Times New Roman" w:hAnsi="Times New Roman"/>
          <w:sz w:val="28"/>
          <w:szCs w:val="28"/>
        </w:rPr>
        <w:t>нарушение правил устройства и эксплуатации электрооборудования –   62 пожара (в 2020- 50 пожаров).</w:t>
      </w:r>
    </w:p>
    <w:p w:rsidR="00CB6EE5" w:rsidRPr="00DE2B8D" w:rsidRDefault="00CB6EE5" w:rsidP="00CB6EE5">
      <w:pPr>
        <w:spacing w:after="0" w:line="240" w:lineRule="auto"/>
        <w:ind w:firstLine="708"/>
        <w:jc w:val="both"/>
        <w:rPr>
          <w:rFonts w:ascii="Times New Roman" w:hAnsi="Times New Roman"/>
          <w:sz w:val="28"/>
          <w:szCs w:val="28"/>
        </w:rPr>
      </w:pPr>
      <w:r w:rsidRPr="00DE2B8D">
        <w:rPr>
          <w:rFonts w:ascii="Times New Roman" w:hAnsi="Times New Roman"/>
          <w:sz w:val="28"/>
          <w:szCs w:val="28"/>
        </w:rPr>
        <w:t>- детская шалости с огнем –  1 пожар (в 2020- 3 пожара).</w:t>
      </w:r>
    </w:p>
    <w:p w:rsidR="00CB6EE5" w:rsidRPr="00DE2B8D" w:rsidRDefault="00CB6EE5" w:rsidP="00CB6EE5">
      <w:pPr>
        <w:spacing w:after="0" w:line="240" w:lineRule="auto"/>
        <w:ind w:firstLine="708"/>
        <w:jc w:val="both"/>
        <w:rPr>
          <w:rFonts w:ascii="Times New Roman" w:hAnsi="Times New Roman"/>
          <w:sz w:val="28"/>
          <w:szCs w:val="28"/>
        </w:rPr>
      </w:pPr>
      <w:r w:rsidRPr="00DE2B8D">
        <w:rPr>
          <w:rFonts w:ascii="Times New Roman" w:hAnsi="Times New Roman"/>
          <w:b/>
          <w:sz w:val="28"/>
          <w:szCs w:val="28"/>
          <w:lang w:val="en-US"/>
        </w:rPr>
        <w:t>I</w:t>
      </w:r>
      <w:r w:rsidRPr="00DE2B8D">
        <w:rPr>
          <w:rFonts w:ascii="Times New Roman" w:hAnsi="Times New Roman"/>
          <w:b/>
          <w:sz w:val="28"/>
          <w:szCs w:val="28"/>
        </w:rPr>
        <w:t>.Неосторожность при курении</w:t>
      </w:r>
      <w:r w:rsidRPr="00DE2B8D">
        <w:rPr>
          <w:rFonts w:ascii="Times New Roman" w:hAnsi="Times New Roman"/>
          <w:sz w:val="28"/>
          <w:szCs w:val="28"/>
        </w:rPr>
        <w:t xml:space="preserve"> – по-прежнему одна из основанных причин пожаров и гибели людей от них (77% из общего числа погибших).  И виной тому пресловутый «человеческий фактор»: люди курят в постели, бросают окурки на пол, в качестве пепельницы используют бумажные пачки. </w:t>
      </w:r>
    </w:p>
    <w:p w:rsidR="00CB6EE5" w:rsidRPr="00DE2B8D" w:rsidRDefault="00CB6EE5" w:rsidP="00CB6EE5">
      <w:pPr>
        <w:spacing w:after="0" w:line="240" w:lineRule="auto"/>
        <w:ind w:right="-23" w:firstLine="708"/>
        <w:jc w:val="both"/>
        <w:rPr>
          <w:rFonts w:ascii="Times New Roman" w:eastAsia="Times New Roman" w:hAnsi="Times New Roman"/>
          <w:sz w:val="28"/>
          <w:szCs w:val="28"/>
          <w:shd w:val="clear" w:color="auto" w:fill="FFFFFF"/>
        </w:rPr>
      </w:pPr>
      <w:r w:rsidRPr="00DE2B8D">
        <w:rPr>
          <w:rFonts w:ascii="Times New Roman" w:hAnsi="Times New Roman"/>
          <w:b/>
          <w:sz w:val="28"/>
          <w:szCs w:val="28"/>
        </w:rPr>
        <w:t>Пример:</w:t>
      </w:r>
      <w:r w:rsidRPr="00DE2B8D">
        <w:rPr>
          <w:rFonts w:ascii="Times New Roman" w:eastAsia="Times New Roman" w:hAnsi="Times New Roman"/>
          <w:sz w:val="28"/>
          <w:szCs w:val="28"/>
          <w:shd w:val="clear" w:color="auto" w:fill="FFFFFF"/>
        </w:rPr>
        <w:t xml:space="preserve"> 2 мая около 8 часов вечера </w:t>
      </w:r>
      <w:proofErr w:type="spellStart"/>
      <w:r w:rsidRPr="00DE2B8D">
        <w:rPr>
          <w:rFonts w:ascii="Times New Roman" w:eastAsia="Times New Roman" w:hAnsi="Times New Roman"/>
          <w:sz w:val="28"/>
          <w:szCs w:val="28"/>
          <w:shd w:val="clear" w:color="auto" w:fill="FFFFFF"/>
        </w:rPr>
        <w:t>кличевские</w:t>
      </w:r>
      <w:proofErr w:type="spellEnd"/>
      <w:r w:rsidRPr="00DE2B8D">
        <w:rPr>
          <w:rFonts w:ascii="Times New Roman" w:eastAsia="Times New Roman" w:hAnsi="Times New Roman"/>
          <w:sz w:val="28"/>
          <w:szCs w:val="28"/>
          <w:shd w:val="clear" w:color="auto" w:fill="FFFFFF"/>
        </w:rPr>
        <w:t xml:space="preserve"> спасатели выезжали на ликвидацию возгорания частного жилого дома по ул. Набережной. Дым из-под кровли заметили соседи и позвонили по телефону 101. Дом был наполнен едким дымом. На полу без признаков жизни была обнаружена 57-летняя дочь хозяина. Поиск погибшей был затруднен высокой температурой и плотным задымлением. В результате пожара повреждено имущество в комнате, перекрытия, закопчены стены и имущество в доме. Погибшая проживала одна, не работала, со слов соседей часто коротала время в компании спиртного и сигарет. Специалисты не исключают, что в возникновении пожара виновата </w:t>
      </w:r>
      <w:proofErr w:type="spellStart"/>
      <w:r w:rsidRPr="00DE2B8D">
        <w:rPr>
          <w:rFonts w:ascii="Times New Roman" w:eastAsia="Times New Roman" w:hAnsi="Times New Roman"/>
          <w:sz w:val="28"/>
          <w:szCs w:val="28"/>
          <w:shd w:val="clear" w:color="auto" w:fill="FFFFFF"/>
        </w:rPr>
        <w:t>незатушенная</w:t>
      </w:r>
      <w:proofErr w:type="spellEnd"/>
      <w:r w:rsidRPr="00DE2B8D">
        <w:rPr>
          <w:rFonts w:ascii="Times New Roman" w:eastAsia="Times New Roman" w:hAnsi="Times New Roman"/>
          <w:sz w:val="28"/>
          <w:szCs w:val="28"/>
          <w:shd w:val="clear" w:color="auto" w:fill="FFFFFF"/>
        </w:rPr>
        <w:t xml:space="preserve"> сигарета. </w:t>
      </w:r>
    </w:p>
    <w:p w:rsidR="00CB6EE5" w:rsidRPr="00DE2B8D" w:rsidRDefault="00CB6EE5" w:rsidP="00CB6EE5">
      <w:pPr>
        <w:spacing w:after="0" w:line="240" w:lineRule="auto"/>
        <w:ind w:firstLine="708"/>
        <w:jc w:val="both"/>
        <w:rPr>
          <w:rFonts w:ascii="Times New Roman" w:eastAsia="Times New Roman" w:hAnsi="Times New Roman"/>
          <w:sz w:val="28"/>
          <w:szCs w:val="28"/>
        </w:rPr>
      </w:pPr>
      <w:r w:rsidRPr="00DE2B8D">
        <w:rPr>
          <w:rFonts w:ascii="Times New Roman" w:hAnsi="Times New Roman"/>
          <w:b/>
          <w:sz w:val="28"/>
          <w:szCs w:val="28"/>
        </w:rPr>
        <w:t xml:space="preserve">Пример: </w:t>
      </w:r>
      <w:r w:rsidRPr="00DE2B8D">
        <w:rPr>
          <w:rFonts w:ascii="Times New Roman" w:eastAsia="Times New Roman" w:hAnsi="Times New Roman"/>
          <w:color w:val="000000"/>
          <w:sz w:val="28"/>
          <w:szCs w:val="28"/>
        </w:rPr>
        <w:t xml:space="preserve">64-летнего жителя </w:t>
      </w:r>
      <w:r w:rsidRPr="00DE2B8D">
        <w:rPr>
          <w:rFonts w:ascii="Times New Roman" w:eastAsia="Times New Roman" w:hAnsi="Times New Roman"/>
          <w:sz w:val="28"/>
          <w:szCs w:val="28"/>
        </w:rPr>
        <w:t xml:space="preserve">д. Лесные </w:t>
      </w:r>
      <w:proofErr w:type="spellStart"/>
      <w:r w:rsidRPr="00DE2B8D">
        <w:rPr>
          <w:rFonts w:ascii="Times New Roman" w:eastAsia="Times New Roman" w:hAnsi="Times New Roman"/>
          <w:sz w:val="28"/>
          <w:szCs w:val="28"/>
        </w:rPr>
        <w:t>Круглянского</w:t>
      </w:r>
      <w:proofErr w:type="spellEnd"/>
      <w:r w:rsidRPr="00DE2B8D">
        <w:rPr>
          <w:rFonts w:ascii="Times New Roman" w:eastAsia="Times New Roman" w:hAnsi="Times New Roman"/>
          <w:sz w:val="28"/>
          <w:szCs w:val="28"/>
        </w:rPr>
        <w:t xml:space="preserve"> района соседи неоднократно предупреждали, чтобы не курил в постели. Однако он, по- видимому, не прислушался к ним, что и привело к потере здоровья и жилья. Так, 22 апреля вечером пенсионер покурил перед сном, а вот окурок до конца не погасил. Около полуночи он проснулся от запаха дыма. При самостоятельной эвакуации пенсионер получил термические ожоги 23 % тела и был госпитализирован. В результате пожара уничтожена кровля, перекрытие и имущество, повреждены стены дома и сарая. </w:t>
      </w:r>
    </w:p>
    <w:p w:rsidR="00CB6EE5" w:rsidRPr="00DE2B8D" w:rsidRDefault="00CB6EE5" w:rsidP="00CB6EE5">
      <w:pPr>
        <w:spacing w:after="0" w:line="240" w:lineRule="auto"/>
        <w:ind w:right="-79" w:firstLine="720"/>
        <w:jc w:val="both"/>
        <w:rPr>
          <w:rFonts w:ascii="Times New Roman" w:hAnsi="Times New Roman"/>
          <w:sz w:val="28"/>
          <w:szCs w:val="28"/>
          <w:shd w:val="clear" w:color="auto" w:fill="FFFFFF"/>
        </w:rPr>
      </w:pPr>
      <w:r w:rsidRPr="00DE2B8D">
        <w:rPr>
          <w:rFonts w:ascii="Times New Roman" w:hAnsi="Times New Roman"/>
          <w:sz w:val="28"/>
          <w:szCs w:val="28"/>
          <w:shd w:val="clear" w:color="auto" w:fill="FFFFFF"/>
        </w:rPr>
        <w:t>Пожары по причине неосторожного обращения с огнем связаны с халатностью и рассеянностью человека. </w:t>
      </w:r>
      <w:r w:rsidRPr="00DE2B8D">
        <w:rPr>
          <w:rFonts w:ascii="Times New Roman" w:hAnsi="Times New Roman"/>
          <w:b/>
          <w:sz w:val="28"/>
          <w:szCs w:val="28"/>
          <w:shd w:val="clear" w:color="auto" w:fill="FFFFFF"/>
        </w:rPr>
        <w:t xml:space="preserve"> </w:t>
      </w:r>
    </w:p>
    <w:p w:rsidR="00CB6EE5" w:rsidRPr="00DE2B8D" w:rsidRDefault="00CB6EE5" w:rsidP="00CB6EE5">
      <w:pPr>
        <w:shd w:val="clear" w:color="auto" w:fill="FFFFFF"/>
        <w:spacing w:after="0" w:line="240" w:lineRule="auto"/>
        <w:ind w:firstLine="708"/>
        <w:jc w:val="both"/>
        <w:rPr>
          <w:rFonts w:ascii="Times New Roman" w:hAnsi="Times New Roman"/>
          <w:sz w:val="28"/>
          <w:szCs w:val="28"/>
          <w:shd w:val="clear" w:color="auto" w:fill="FFFFFF"/>
        </w:rPr>
      </w:pPr>
      <w:r w:rsidRPr="00DE2B8D">
        <w:rPr>
          <w:rFonts w:ascii="Times New Roman" w:hAnsi="Times New Roman"/>
          <w:b/>
          <w:sz w:val="28"/>
          <w:szCs w:val="28"/>
        </w:rPr>
        <w:t xml:space="preserve">Пример: </w:t>
      </w:r>
      <w:r>
        <w:rPr>
          <w:rFonts w:ascii="Times New Roman" w:hAnsi="Times New Roman"/>
          <w:sz w:val="28"/>
          <w:szCs w:val="28"/>
        </w:rPr>
        <w:t>у</w:t>
      </w:r>
      <w:r w:rsidRPr="00DE2B8D">
        <w:rPr>
          <w:rFonts w:ascii="Times New Roman" w:hAnsi="Times New Roman"/>
          <w:sz w:val="28"/>
          <w:szCs w:val="28"/>
        </w:rPr>
        <w:t>тром 2 апреля 83</w:t>
      </w:r>
      <w:r w:rsidRPr="00DE2B8D">
        <w:rPr>
          <w:rFonts w:ascii="Times New Roman" w:hAnsi="Times New Roman"/>
          <w:b/>
          <w:sz w:val="28"/>
          <w:szCs w:val="28"/>
        </w:rPr>
        <w:t>-</w:t>
      </w:r>
      <w:r w:rsidRPr="00DE2B8D">
        <w:rPr>
          <w:rFonts w:ascii="Times New Roman" w:hAnsi="Times New Roman"/>
          <w:sz w:val="28"/>
          <w:szCs w:val="28"/>
        </w:rPr>
        <w:t xml:space="preserve">летняя </w:t>
      </w:r>
      <w:proofErr w:type="spellStart"/>
      <w:r w:rsidRPr="00DE2B8D">
        <w:rPr>
          <w:rFonts w:ascii="Times New Roman" w:hAnsi="Times New Roman"/>
          <w:sz w:val="28"/>
          <w:szCs w:val="28"/>
        </w:rPr>
        <w:t>бобруйчанка</w:t>
      </w:r>
      <w:proofErr w:type="spellEnd"/>
      <w:r w:rsidRPr="00DE2B8D">
        <w:rPr>
          <w:rFonts w:ascii="Times New Roman" w:hAnsi="Times New Roman"/>
          <w:sz w:val="28"/>
          <w:szCs w:val="28"/>
        </w:rPr>
        <w:t xml:space="preserve"> поставила на газ пищу, а сама уснула. Оставленный без присмотра огонь перебросился на полотенце, лежащее около плиты и квартира стала наполняться едким дымом. Благо, пенсионерка вовремя проснулась и, вызвав спасателей, поспешила эвакуироваться. В результате пожара повреждено имущество в квартире. </w:t>
      </w:r>
    </w:p>
    <w:p w:rsidR="00CB6EE5" w:rsidRPr="00DE2B8D" w:rsidRDefault="00CB6EE5" w:rsidP="00CB6EE5">
      <w:pPr>
        <w:pStyle w:val="a5"/>
        <w:shd w:val="clear" w:color="auto" w:fill="FFFFFF"/>
        <w:spacing w:before="0" w:beforeAutospacing="0" w:after="0" w:afterAutospacing="0"/>
        <w:ind w:firstLine="708"/>
        <w:jc w:val="both"/>
        <w:rPr>
          <w:b/>
          <w:sz w:val="28"/>
          <w:szCs w:val="28"/>
        </w:rPr>
      </w:pPr>
      <w:r w:rsidRPr="00DE2B8D">
        <w:rPr>
          <w:b/>
          <w:sz w:val="28"/>
          <w:szCs w:val="28"/>
        </w:rPr>
        <w:t xml:space="preserve">Профилактика: </w:t>
      </w:r>
    </w:p>
    <w:p w:rsidR="00CB6EE5" w:rsidRPr="00DE2B8D" w:rsidRDefault="00CB6EE5" w:rsidP="00CB6EE5">
      <w:pPr>
        <w:pStyle w:val="a5"/>
        <w:shd w:val="clear" w:color="auto" w:fill="FFFFFF"/>
        <w:spacing w:before="0" w:beforeAutospacing="0" w:after="0" w:afterAutospacing="0"/>
        <w:ind w:firstLine="708"/>
        <w:jc w:val="both"/>
        <w:rPr>
          <w:sz w:val="28"/>
          <w:szCs w:val="28"/>
        </w:rPr>
      </w:pPr>
      <w:r w:rsidRPr="00DE2B8D">
        <w:rPr>
          <w:sz w:val="28"/>
          <w:szCs w:val="28"/>
        </w:rPr>
        <w:t xml:space="preserve">Не оставляйте открытый огонь (горящие свечи, газовые плиты, печи, костры) без присмотра. </w:t>
      </w:r>
    </w:p>
    <w:p w:rsidR="00CB6EE5" w:rsidRPr="00DE2B8D" w:rsidRDefault="00CB6EE5" w:rsidP="00CB6EE5">
      <w:pPr>
        <w:pStyle w:val="a5"/>
        <w:shd w:val="clear" w:color="auto" w:fill="FFFFFF"/>
        <w:spacing w:before="0" w:beforeAutospacing="0" w:after="0" w:afterAutospacing="0"/>
        <w:ind w:firstLine="708"/>
        <w:jc w:val="both"/>
        <w:rPr>
          <w:sz w:val="28"/>
          <w:szCs w:val="28"/>
        </w:rPr>
      </w:pPr>
      <w:r w:rsidRPr="00DE2B8D">
        <w:rPr>
          <w:sz w:val="28"/>
          <w:szCs w:val="28"/>
        </w:rPr>
        <w:t xml:space="preserve">Не курите в постели, гасите окурок до последней искры в пепельнице. </w:t>
      </w:r>
    </w:p>
    <w:p w:rsidR="00CB6EE5" w:rsidRPr="00DE2B8D" w:rsidRDefault="00CB6EE5" w:rsidP="00CB6EE5">
      <w:pPr>
        <w:pStyle w:val="a5"/>
        <w:shd w:val="clear" w:color="auto" w:fill="FFFFFF"/>
        <w:spacing w:before="0" w:beforeAutospacing="0" w:after="0" w:afterAutospacing="0"/>
        <w:ind w:firstLine="708"/>
        <w:jc w:val="both"/>
        <w:rPr>
          <w:sz w:val="28"/>
          <w:szCs w:val="28"/>
        </w:rPr>
      </w:pPr>
      <w:r w:rsidRPr="00DE2B8D">
        <w:rPr>
          <w:sz w:val="28"/>
          <w:szCs w:val="28"/>
        </w:rPr>
        <w:t>Не оставляйте спички и зажигалки в доступном детям месте.</w:t>
      </w:r>
    </w:p>
    <w:p w:rsidR="00CB6EE5" w:rsidRPr="00DE2B8D" w:rsidRDefault="00CB6EE5" w:rsidP="00CB6EE5">
      <w:pPr>
        <w:pStyle w:val="a5"/>
        <w:shd w:val="clear" w:color="auto" w:fill="FFFFFF"/>
        <w:spacing w:before="0" w:beforeAutospacing="0" w:after="0" w:afterAutospacing="0"/>
        <w:ind w:firstLine="708"/>
        <w:jc w:val="both"/>
        <w:rPr>
          <w:color w:val="757575"/>
          <w:sz w:val="28"/>
          <w:szCs w:val="28"/>
        </w:rPr>
      </w:pPr>
      <w:r w:rsidRPr="00DE2B8D">
        <w:rPr>
          <w:sz w:val="28"/>
          <w:szCs w:val="28"/>
        </w:rPr>
        <w:lastRenderedPageBreak/>
        <w:t xml:space="preserve">Усильте контроль за Вашими престарелыми родственниками, ведь пожилые люди часто страдают потерей памяти. </w:t>
      </w:r>
    </w:p>
    <w:p w:rsidR="00CB6EE5" w:rsidRPr="00DE2B8D" w:rsidRDefault="00CB6EE5" w:rsidP="00CB6EE5">
      <w:pPr>
        <w:spacing w:after="0" w:line="240" w:lineRule="auto"/>
        <w:ind w:firstLine="708"/>
        <w:jc w:val="both"/>
        <w:rPr>
          <w:rFonts w:ascii="Times New Roman" w:hAnsi="Times New Roman"/>
          <w:sz w:val="28"/>
          <w:szCs w:val="28"/>
        </w:rPr>
      </w:pPr>
      <w:r w:rsidRPr="00DE2B8D">
        <w:rPr>
          <w:rFonts w:ascii="Times New Roman" w:hAnsi="Times New Roman"/>
          <w:b/>
          <w:sz w:val="28"/>
          <w:szCs w:val="28"/>
          <w:lang w:val="en-US"/>
        </w:rPr>
        <w:t>II</w:t>
      </w:r>
      <w:r w:rsidRPr="00DE2B8D">
        <w:rPr>
          <w:rFonts w:ascii="Times New Roman" w:hAnsi="Times New Roman"/>
          <w:b/>
          <w:sz w:val="28"/>
          <w:szCs w:val="28"/>
        </w:rPr>
        <w:t xml:space="preserve">. </w:t>
      </w:r>
      <w:r w:rsidRPr="00DE2B8D">
        <w:rPr>
          <w:rFonts w:ascii="Times New Roman" w:hAnsi="Times New Roman"/>
          <w:sz w:val="28"/>
          <w:szCs w:val="28"/>
        </w:rPr>
        <w:t xml:space="preserve">За текущий период 2021 года в области произошло 22 пожара </w:t>
      </w:r>
      <w:r w:rsidRPr="00DE2B8D">
        <w:rPr>
          <w:rFonts w:ascii="Times New Roman" w:hAnsi="Times New Roman"/>
          <w:b/>
          <w:sz w:val="28"/>
          <w:szCs w:val="28"/>
        </w:rPr>
        <w:t>автомобилей</w:t>
      </w:r>
      <w:r w:rsidRPr="00DE2B8D">
        <w:rPr>
          <w:rFonts w:ascii="Times New Roman" w:hAnsi="Times New Roman"/>
          <w:sz w:val="28"/>
          <w:szCs w:val="28"/>
        </w:rPr>
        <w:t>. По статистике основными причинами автомобильных пожаров являются – короткое замыкание электропроводки и  неисправности топливной системы.</w:t>
      </w:r>
    </w:p>
    <w:p w:rsidR="00CB6EE5" w:rsidRPr="00DE2B8D" w:rsidRDefault="00CB6EE5" w:rsidP="00CB6EE5">
      <w:pPr>
        <w:spacing w:after="0" w:line="240" w:lineRule="auto"/>
        <w:ind w:firstLine="708"/>
        <w:jc w:val="both"/>
        <w:rPr>
          <w:rFonts w:ascii="Times New Roman" w:hAnsi="Times New Roman"/>
          <w:sz w:val="28"/>
          <w:szCs w:val="28"/>
        </w:rPr>
      </w:pPr>
      <w:r w:rsidRPr="00DE2B8D">
        <w:rPr>
          <w:rFonts w:ascii="Times New Roman" w:hAnsi="Times New Roman"/>
          <w:b/>
          <w:sz w:val="28"/>
          <w:szCs w:val="28"/>
        </w:rPr>
        <w:t>Пример:</w:t>
      </w:r>
      <w:r>
        <w:rPr>
          <w:rFonts w:ascii="Times New Roman" w:hAnsi="Times New Roman"/>
          <w:b/>
          <w:sz w:val="28"/>
          <w:szCs w:val="28"/>
        </w:rPr>
        <w:t xml:space="preserve"> </w:t>
      </w:r>
      <w:r w:rsidRPr="00DE2B8D">
        <w:rPr>
          <w:rFonts w:ascii="Times New Roman" w:hAnsi="Times New Roman"/>
          <w:sz w:val="28"/>
          <w:szCs w:val="28"/>
        </w:rPr>
        <w:t xml:space="preserve">6 апреля около 9 часов утра загорелся </w:t>
      </w:r>
      <w:r w:rsidRPr="00DE2B8D">
        <w:rPr>
          <w:rFonts w:ascii="Times New Roman" w:hAnsi="Times New Roman"/>
          <w:color w:val="000000"/>
          <w:sz w:val="28"/>
          <w:szCs w:val="28"/>
        </w:rPr>
        <w:t xml:space="preserve">автомобиль Мазда-6, 2003 г.в, припаркованный </w:t>
      </w:r>
      <w:r w:rsidRPr="00DE2B8D">
        <w:rPr>
          <w:rFonts w:ascii="Times New Roman" w:hAnsi="Times New Roman"/>
          <w:sz w:val="28"/>
          <w:szCs w:val="28"/>
        </w:rPr>
        <w:t>по ул. Рокоссовского в г. Бобруйске. В результате пожара поврежден моторный отсек, лобовое стекло и лакокрасочное покрытие капота. Причина пожара – нарушение правил эксплуатации электросетей и электрооборудования.</w:t>
      </w:r>
    </w:p>
    <w:p w:rsidR="00CB6EE5" w:rsidRPr="00DE2B8D" w:rsidRDefault="00CB6EE5" w:rsidP="00CB6EE5">
      <w:pPr>
        <w:spacing w:after="0" w:line="240" w:lineRule="auto"/>
        <w:ind w:firstLine="708"/>
        <w:jc w:val="both"/>
        <w:rPr>
          <w:rFonts w:ascii="Times New Roman" w:hAnsi="Times New Roman"/>
          <w:sz w:val="28"/>
          <w:szCs w:val="28"/>
        </w:rPr>
      </w:pPr>
      <w:r w:rsidRPr="00DE2B8D">
        <w:rPr>
          <w:rFonts w:ascii="Times New Roman" w:hAnsi="Times New Roman"/>
          <w:b/>
          <w:sz w:val="28"/>
          <w:szCs w:val="28"/>
        </w:rPr>
        <w:t xml:space="preserve">Пример: </w:t>
      </w:r>
      <w:r>
        <w:rPr>
          <w:rFonts w:ascii="Times New Roman" w:hAnsi="Times New Roman"/>
          <w:sz w:val="28"/>
          <w:szCs w:val="28"/>
        </w:rPr>
        <w:t>п</w:t>
      </w:r>
      <w:r w:rsidRPr="00DE2B8D">
        <w:rPr>
          <w:rFonts w:ascii="Times New Roman" w:hAnsi="Times New Roman"/>
          <w:sz w:val="28"/>
          <w:szCs w:val="28"/>
        </w:rPr>
        <w:t xml:space="preserve">о аналогичной причине 6 апреля около 12 часов утра в Быхове загорелся автомобиль </w:t>
      </w:r>
      <w:r w:rsidRPr="00DE2B8D">
        <w:rPr>
          <w:rFonts w:ascii="Times New Roman" w:hAnsi="Times New Roman"/>
          <w:sz w:val="28"/>
          <w:szCs w:val="28"/>
          <w:lang w:val="en-US"/>
        </w:rPr>
        <w:t>Ford</w:t>
      </w:r>
      <w:r w:rsidRPr="00DE2B8D">
        <w:rPr>
          <w:rFonts w:ascii="Times New Roman" w:hAnsi="Times New Roman"/>
          <w:sz w:val="28"/>
          <w:szCs w:val="28"/>
        </w:rPr>
        <w:t xml:space="preserve"> </w:t>
      </w:r>
      <w:r w:rsidRPr="00DE2B8D">
        <w:rPr>
          <w:rFonts w:ascii="Times New Roman" w:hAnsi="Times New Roman"/>
          <w:sz w:val="28"/>
          <w:szCs w:val="28"/>
          <w:lang w:val="en-US"/>
        </w:rPr>
        <w:t>Galaxy</w:t>
      </w:r>
      <w:r w:rsidRPr="00DE2B8D">
        <w:rPr>
          <w:rFonts w:ascii="Times New Roman" w:hAnsi="Times New Roman"/>
          <w:sz w:val="28"/>
          <w:szCs w:val="28"/>
        </w:rPr>
        <w:t>, 1999</w:t>
      </w:r>
      <w:r w:rsidRPr="00DE2B8D">
        <w:rPr>
          <w:rFonts w:ascii="Times New Roman" w:hAnsi="Times New Roman"/>
          <w:color w:val="FF0000"/>
          <w:sz w:val="28"/>
          <w:szCs w:val="28"/>
        </w:rPr>
        <w:t xml:space="preserve"> </w:t>
      </w:r>
      <w:r w:rsidRPr="00DE2B8D">
        <w:rPr>
          <w:rFonts w:ascii="Times New Roman" w:hAnsi="Times New Roman"/>
          <w:sz w:val="28"/>
          <w:szCs w:val="28"/>
        </w:rPr>
        <w:t xml:space="preserve">г.в. Огонь повредил  моторный отсек и салон автомобиля. </w:t>
      </w:r>
    </w:p>
    <w:p w:rsidR="00CB6EE5" w:rsidRPr="00DE2B8D" w:rsidRDefault="00CB6EE5" w:rsidP="00CB6EE5">
      <w:pPr>
        <w:shd w:val="clear" w:color="auto" w:fill="FFFFFF"/>
        <w:spacing w:after="0" w:line="240" w:lineRule="auto"/>
        <w:ind w:firstLine="708"/>
        <w:jc w:val="both"/>
        <w:rPr>
          <w:rFonts w:ascii="Times New Roman" w:hAnsi="Times New Roman"/>
          <w:sz w:val="28"/>
          <w:szCs w:val="28"/>
        </w:rPr>
      </w:pPr>
      <w:r w:rsidRPr="00DE2B8D">
        <w:rPr>
          <w:rFonts w:ascii="Times New Roman" w:hAnsi="Times New Roman"/>
          <w:b/>
          <w:sz w:val="28"/>
          <w:szCs w:val="28"/>
        </w:rPr>
        <w:t>Пример:</w:t>
      </w:r>
      <w:r>
        <w:rPr>
          <w:rFonts w:ascii="Times New Roman" w:hAnsi="Times New Roman"/>
          <w:b/>
          <w:sz w:val="28"/>
          <w:szCs w:val="28"/>
        </w:rPr>
        <w:t xml:space="preserve"> </w:t>
      </w:r>
      <w:r w:rsidRPr="00DE2B8D">
        <w:rPr>
          <w:rFonts w:ascii="Times New Roman" w:hAnsi="Times New Roman"/>
          <w:sz w:val="28"/>
          <w:szCs w:val="28"/>
        </w:rPr>
        <w:t>9 апреля около 5 часов утра загорелся а</w:t>
      </w:r>
      <w:r w:rsidRPr="00DE2B8D">
        <w:rPr>
          <w:rFonts w:ascii="Times New Roman" w:hAnsi="Times New Roman"/>
          <w:color w:val="000000"/>
          <w:sz w:val="28"/>
          <w:szCs w:val="28"/>
        </w:rPr>
        <w:t xml:space="preserve">втомобиль </w:t>
      </w:r>
      <w:proofErr w:type="spellStart"/>
      <w:r w:rsidRPr="00DE2B8D">
        <w:rPr>
          <w:rFonts w:ascii="Times New Roman" w:hAnsi="Times New Roman"/>
          <w:color w:val="000000"/>
          <w:sz w:val="28"/>
          <w:szCs w:val="28"/>
        </w:rPr>
        <w:t>Рено</w:t>
      </w:r>
      <w:proofErr w:type="spellEnd"/>
      <w:r w:rsidRPr="00DE2B8D">
        <w:rPr>
          <w:rFonts w:ascii="Times New Roman" w:hAnsi="Times New Roman"/>
          <w:color w:val="000000"/>
          <w:sz w:val="28"/>
          <w:szCs w:val="28"/>
        </w:rPr>
        <w:t xml:space="preserve"> Клио, 2003 г.в., припаркованный по ул. Береговой в Бобруйске. </w:t>
      </w:r>
      <w:r w:rsidRPr="00DE2B8D">
        <w:rPr>
          <w:rFonts w:ascii="Times New Roman" w:hAnsi="Times New Roman"/>
          <w:sz w:val="28"/>
          <w:szCs w:val="28"/>
        </w:rPr>
        <w:t xml:space="preserve">В результате пожара поврежден моторный отсек. </w:t>
      </w:r>
    </w:p>
    <w:p w:rsidR="00CB6EE5" w:rsidRPr="00DE2B8D" w:rsidRDefault="00CB6EE5" w:rsidP="00CB6EE5">
      <w:pPr>
        <w:spacing w:after="0" w:line="240" w:lineRule="auto"/>
        <w:ind w:firstLine="720"/>
        <w:jc w:val="both"/>
        <w:rPr>
          <w:rFonts w:ascii="Times New Roman" w:hAnsi="Times New Roman"/>
          <w:sz w:val="28"/>
          <w:szCs w:val="28"/>
        </w:rPr>
      </w:pPr>
      <w:r w:rsidRPr="00DE2B8D">
        <w:rPr>
          <w:rFonts w:ascii="Times New Roman" w:hAnsi="Times New Roman"/>
          <w:sz w:val="28"/>
          <w:szCs w:val="28"/>
        </w:rPr>
        <w:t xml:space="preserve">В большинстве случаев горение в автомобиле начинается под капотом. Если Вы почувствовали резкий запах бензина, горелой резины: осторожно откройте капот – желательно сбоку палкой или монтировкой, помните, что при открытии возможен выброс пламени. Направьте огнетушитель на очаг наиболее интенсивного горения или накройте пламя брезентом, забросайте песком, рыхлой землей, залейте водой. Не приступайте к тушению, если вы в промасленной одежде или ваши руки смочены бензином. Если Вы чувствуете, что самостоятельно справиться с огнем не получится – не геройствуйте, вызывайте спасателей по телефонам 101 или 112. </w:t>
      </w:r>
    </w:p>
    <w:p w:rsidR="00CB6EE5" w:rsidRPr="00DE2B8D" w:rsidRDefault="00CB6EE5" w:rsidP="00CB6EE5">
      <w:pPr>
        <w:spacing w:after="0" w:line="240" w:lineRule="auto"/>
        <w:ind w:firstLine="708"/>
        <w:jc w:val="both"/>
        <w:rPr>
          <w:rFonts w:ascii="Times New Roman" w:hAnsi="Times New Roman"/>
          <w:sz w:val="28"/>
          <w:szCs w:val="28"/>
          <w:shd w:val="clear" w:color="auto" w:fill="FFFFFF"/>
        </w:rPr>
      </w:pPr>
      <w:r w:rsidRPr="00DE2B8D">
        <w:rPr>
          <w:rFonts w:ascii="Times New Roman" w:hAnsi="Times New Roman"/>
          <w:b/>
          <w:sz w:val="28"/>
          <w:szCs w:val="28"/>
          <w:lang w:val="en-US"/>
        </w:rPr>
        <w:t>III</w:t>
      </w:r>
      <w:r w:rsidRPr="00DE2B8D">
        <w:rPr>
          <w:rFonts w:ascii="Times New Roman" w:hAnsi="Times New Roman"/>
          <w:b/>
          <w:sz w:val="28"/>
          <w:szCs w:val="28"/>
        </w:rPr>
        <w:t>.</w:t>
      </w:r>
      <w:r w:rsidRPr="00DE2B8D">
        <w:rPr>
          <w:rFonts w:ascii="Times New Roman" w:hAnsi="Times New Roman"/>
          <w:sz w:val="28"/>
          <w:szCs w:val="28"/>
        </w:rPr>
        <w:t xml:space="preserve"> </w:t>
      </w:r>
      <w:r w:rsidRPr="00DE2B8D">
        <w:rPr>
          <w:rFonts w:ascii="Times New Roman" w:eastAsia="Times New Roman" w:hAnsi="Times New Roman"/>
          <w:sz w:val="28"/>
          <w:szCs w:val="28"/>
        </w:rPr>
        <w:t xml:space="preserve">Для того, чтобы обезопасить свое жилье от пожара, помимо строгого соблюдения правил безопасности, в каждой жилой комнате необходимо установить автономный пожарный </w:t>
      </w:r>
      <w:proofErr w:type="spellStart"/>
      <w:r w:rsidRPr="00DE2B8D">
        <w:rPr>
          <w:rFonts w:ascii="Times New Roman" w:eastAsia="Times New Roman" w:hAnsi="Times New Roman"/>
          <w:sz w:val="28"/>
          <w:szCs w:val="28"/>
        </w:rPr>
        <w:t>извещатель</w:t>
      </w:r>
      <w:proofErr w:type="spellEnd"/>
      <w:r w:rsidRPr="00DE2B8D">
        <w:rPr>
          <w:rFonts w:ascii="Times New Roman" w:eastAsia="Times New Roman" w:hAnsi="Times New Roman"/>
          <w:sz w:val="28"/>
          <w:szCs w:val="28"/>
        </w:rPr>
        <w:t xml:space="preserve"> </w:t>
      </w:r>
      <w:r w:rsidRPr="00DE2B8D">
        <w:rPr>
          <w:rFonts w:ascii="Times New Roman" w:hAnsi="Times New Roman"/>
          <w:sz w:val="28"/>
          <w:szCs w:val="28"/>
        </w:rPr>
        <w:t>(далее АПИ)</w:t>
      </w:r>
      <w:r w:rsidRPr="00DE2B8D">
        <w:rPr>
          <w:rFonts w:ascii="Times New Roman" w:eastAsia="Times New Roman" w:hAnsi="Times New Roman"/>
          <w:sz w:val="28"/>
          <w:szCs w:val="28"/>
        </w:rPr>
        <w:t>.</w:t>
      </w:r>
    </w:p>
    <w:p w:rsidR="00CB6EE5" w:rsidRPr="00DE2B8D" w:rsidRDefault="00CB6EE5" w:rsidP="00CB6EE5">
      <w:pPr>
        <w:shd w:val="clear" w:color="auto" w:fill="FFFFFF"/>
        <w:spacing w:after="0" w:line="240" w:lineRule="auto"/>
        <w:ind w:firstLine="708"/>
        <w:jc w:val="both"/>
        <w:rPr>
          <w:rFonts w:ascii="Times New Roman" w:eastAsia="Times New Roman" w:hAnsi="Times New Roman"/>
          <w:sz w:val="28"/>
          <w:szCs w:val="28"/>
        </w:rPr>
      </w:pPr>
      <w:r w:rsidRPr="00DE2B8D">
        <w:rPr>
          <w:rFonts w:ascii="Times New Roman" w:hAnsi="Times New Roman"/>
          <w:b/>
          <w:sz w:val="28"/>
          <w:szCs w:val="28"/>
        </w:rPr>
        <w:t xml:space="preserve">Пример: </w:t>
      </w:r>
      <w:r>
        <w:rPr>
          <w:rFonts w:ascii="Times New Roman" w:eastAsia="Times New Roman" w:hAnsi="Times New Roman"/>
          <w:sz w:val="28"/>
          <w:szCs w:val="28"/>
        </w:rPr>
        <w:t>а</w:t>
      </w:r>
      <w:r w:rsidRPr="00DE2B8D">
        <w:rPr>
          <w:rFonts w:ascii="Times New Roman" w:eastAsia="Times New Roman" w:hAnsi="Times New Roman"/>
          <w:sz w:val="28"/>
          <w:szCs w:val="28"/>
        </w:rPr>
        <w:t xml:space="preserve">нгелом-хранителем для многодетной семьи из Осипович стал автономный пожарный </w:t>
      </w:r>
      <w:proofErr w:type="spellStart"/>
      <w:r w:rsidRPr="00DE2B8D">
        <w:rPr>
          <w:rFonts w:ascii="Times New Roman" w:eastAsia="Times New Roman" w:hAnsi="Times New Roman"/>
          <w:sz w:val="28"/>
          <w:szCs w:val="28"/>
        </w:rPr>
        <w:t>извещатель</w:t>
      </w:r>
      <w:proofErr w:type="spellEnd"/>
      <w:r w:rsidRPr="00DE2B8D">
        <w:rPr>
          <w:rFonts w:ascii="Times New Roman" w:eastAsia="Times New Roman" w:hAnsi="Times New Roman"/>
          <w:sz w:val="28"/>
          <w:szCs w:val="28"/>
        </w:rPr>
        <w:t xml:space="preserve">. Так, 6 мая около 6 часов утра шестилетнего Никиту, проживающего с родителями и четырьмя малолетними братьями и сестрами (2013, 2016, 2017 и 2020 г.р.) в двухкомнатной квартире девятиэтажного жилого дома по </w:t>
      </w:r>
      <w:r w:rsidRPr="00DE2B8D">
        <w:rPr>
          <w:rFonts w:ascii="Times New Roman" w:eastAsia="Times New Roman" w:hAnsi="Times New Roman"/>
          <w:color w:val="000000"/>
          <w:sz w:val="28"/>
          <w:szCs w:val="28"/>
        </w:rPr>
        <w:t>пер. Черняховского,</w:t>
      </w:r>
      <w:r w:rsidRPr="00DE2B8D">
        <w:rPr>
          <w:rFonts w:ascii="Times New Roman" w:eastAsia="Times New Roman" w:hAnsi="Times New Roman"/>
          <w:sz w:val="28"/>
          <w:szCs w:val="28"/>
        </w:rPr>
        <w:t xml:space="preserve"> разбудил звук сработавшего автономного пожарного </w:t>
      </w:r>
      <w:proofErr w:type="spellStart"/>
      <w:r w:rsidRPr="00DE2B8D">
        <w:rPr>
          <w:rFonts w:ascii="Times New Roman" w:eastAsia="Times New Roman" w:hAnsi="Times New Roman"/>
          <w:sz w:val="28"/>
          <w:szCs w:val="28"/>
        </w:rPr>
        <w:t>извещателя</w:t>
      </w:r>
      <w:proofErr w:type="spellEnd"/>
      <w:r w:rsidRPr="00DE2B8D">
        <w:rPr>
          <w:rFonts w:ascii="Times New Roman" w:eastAsia="Times New Roman" w:hAnsi="Times New Roman"/>
          <w:sz w:val="28"/>
          <w:szCs w:val="28"/>
        </w:rPr>
        <w:t xml:space="preserve">. Мальчик разбудил родителей, и семья незамедлительно покинула квартиру. Эвакуация понадобилась и двоим жильцам вышележащих этажей. В результате пожара повреждено имущество в комнате, закопчены стены и потолок в квартире. Причина пожара устанавливается. </w:t>
      </w:r>
    </w:p>
    <w:p w:rsidR="00CB6EE5" w:rsidRPr="00DE2B8D" w:rsidRDefault="00CB6EE5" w:rsidP="00CB6EE5">
      <w:pPr>
        <w:spacing w:after="0" w:line="240" w:lineRule="auto"/>
        <w:ind w:firstLine="709"/>
        <w:jc w:val="both"/>
        <w:rPr>
          <w:rFonts w:ascii="Times New Roman" w:eastAsia="Times New Roman" w:hAnsi="Times New Roman"/>
          <w:sz w:val="28"/>
          <w:szCs w:val="28"/>
        </w:rPr>
      </w:pPr>
      <w:r w:rsidRPr="00DE2B8D">
        <w:rPr>
          <w:rFonts w:ascii="Times New Roman" w:eastAsia="Times New Roman" w:hAnsi="Times New Roman"/>
          <w:sz w:val="28"/>
          <w:szCs w:val="28"/>
        </w:rPr>
        <w:t xml:space="preserve">Страшно представить последствия этого пожара, если бы в квартире отсутствовал автономный пожарный </w:t>
      </w:r>
      <w:proofErr w:type="spellStart"/>
      <w:r w:rsidRPr="00DE2B8D">
        <w:rPr>
          <w:rFonts w:ascii="Times New Roman" w:eastAsia="Times New Roman" w:hAnsi="Times New Roman"/>
          <w:sz w:val="28"/>
          <w:szCs w:val="28"/>
        </w:rPr>
        <w:t>извещатель</w:t>
      </w:r>
      <w:proofErr w:type="spellEnd"/>
      <w:r w:rsidRPr="00DE2B8D">
        <w:rPr>
          <w:rFonts w:ascii="Times New Roman" w:eastAsia="Times New Roman" w:hAnsi="Times New Roman"/>
          <w:sz w:val="28"/>
          <w:szCs w:val="28"/>
        </w:rPr>
        <w:t xml:space="preserve">. Ведь когда человек спит - он не чувствует запах дыма и легко становится жертвой огня. В текущем году благодаря АПИ в Республике спасено 39 человек, в том числе 9 детей. В </w:t>
      </w:r>
      <w:r w:rsidRPr="00DE2B8D">
        <w:rPr>
          <w:rFonts w:ascii="Times New Roman" w:eastAsia="Times New Roman" w:hAnsi="Times New Roman"/>
          <w:sz w:val="28"/>
          <w:szCs w:val="28"/>
        </w:rPr>
        <w:lastRenderedPageBreak/>
        <w:t xml:space="preserve">Могилевской области на счету спасения АПИ - 13 человек, в том числе 5 детей. </w:t>
      </w:r>
    </w:p>
    <w:p w:rsidR="00CB6EE5" w:rsidRPr="00DE2B8D" w:rsidRDefault="00CB6EE5" w:rsidP="00CB6EE5">
      <w:pPr>
        <w:spacing w:after="0" w:line="240" w:lineRule="auto"/>
        <w:ind w:firstLine="709"/>
        <w:jc w:val="both"/>
        <w:rPr>
          <w:rFonts w:ascii="Times New Roman" w:eastAsia="Times New Roman" w:hAnsi="Times New Roman"/>
          <w:sz w:val="28"/>
          <w:szCs w:val="28"/>
        </w:rPr>
      </w:pPr>
      <w:r w:rsidRPr="00DE2B8D">
        <w:rPr>
          <w:rFonts w:ascii="Times New Roman" w:eastAsia="Times New Roman" w:hAnsi="Times New Roman"/>
          <w:sz w:val="28"/>
          <w:szCs w:val="28"/>
        </w:rPr>
        <w:t xml:space="preserve">Очень важно верно выбрать место установки </w:t>
      </w:r>
      <w:proofErr w:type="spellStart"/>
      <w:r w:rsidRPr="00DE2B8D">
        <w:rPr>
          <w:rFonts w:ascii="Times New Roman" w:eastAsia="Times New Roman" w:hAnsi="Times New Roman"/>
          <w:sz w:val="28"/>
          <w:szCs w:val="28"/>
        </w:rPr>
        <w:t>извещателя</w:t>
      </w:r>
      <w:proofErr w:type="spellEnd"/>
      <w:r w:rsidRPr="00DE2B8D">
        <w:rPr>
          <w:rFonts w:ascii="Times New Roman" w:eastAsia="Times New Roman" w:hAnsi="Times New Roman"/>
          <w:sz w:val="28"/>
          <w:szCs w:val="28"/>
        </w:rPr>
        <w:t xml:space="preserve">. Оптимальная точка – в центральной части потолка с небольшим смещением в сторону окна или двери, где происходит движение воздушных потоков. Многих интересует, как прекратить звучание, если АПИ сработал не от пожара. Для этого необходимо проветрить помещение либо в течение нескольких секунд пропылесосить АПИ, не снимая с потолка. </w:t>
      </w:r>
    </w:p>
    <w:p w:rsidR="00CB6EE5" w:rsidRPr="00DE2B8D" w:rsidRDefault="00CB6EE5" w:rsidP="00CB6EE5">
      <w:pPr>
        <w:spacing w:after="0" w:line="240" w:lineRule="auto"/>
        <w:ind w:firstLine="708"/>
        <w:jc w:val="both"/>
        <w:rPr>
          <w:rFonts w:ascii="Times New Roman" w:hAnsi="Times New Roman"/>
          <w:sz w:val="28"/>
          <w:szCs w:val="28"/>
        </w:rPr>
      </w:pPr>
      <w:r w:rsidRPr="00DE2B8D">
        <w:rPr>
          <w:rFonts w:ascii="Times New Roman" w:hAnsi="Times New Roman"/>
          <w:sz w:val="28"/>
          <w:szCs w:val="28"/>
        </w:rPr>
        <w:t xml:space="preserve">В процессе эксплуатации АПИ необходимо осуществлять его техническое обслуживание, которое заключается в очистке оптической системы </w:t>
      </w:r>
      <w:proofErr w:type="spellStart"/>
      <w:r w:rsidRPr="00DE2B8D">
        <w:rPr>
          <w:rFonts w:ascii="Times New Roman" w:hAnsi="Times New Roman"/>
          <w:sz w:val="28"/>
          <w:szCs w:val="28"/>
        </w:rPr>
        <w:t>извещателя</w:t>
      </w:r>
      <w:proofErr w:type="spellEnd"/>
      <w:r w:rsidRPr="00DE2B8D">
        <w:rPr>
          <w:rFonts w:ascii="Times New Roman" w:hAnsi="Times New Roman"/>
          <w:sz w:val="28"/>
          <w:szCs w:val="28"/>
        </w:rPr>
        <w:t xml:space="preserve"> при помощи фена в холодном режиме на максимальной мощности. Не разбирая </w:t>
      </w:r>
      <w:proofErr w:type="spellStart"/>
      <w:r w:rsidRPr="00DE2B8D">
        <w:rPr>
          <w:rFonts w:ascii="Times New Roman" w:hAnsi="Times New Roman"/>
          <w:sz w:val="28"/>
          <w:szCs w:val="28"/>
        </w:rPr>
        <w:t>извещатель</w:t>
      </w:r>
      <w:proofErr w:type="spellEnd"/>
      <w:r w:rsidRPr="00DE2B8D">
        <w:rPr>
          <w:rFonts w:ascii="Times New Roman" w:hAnsi="Times New Roman"/>
          <w:sz w:val="28"/>
          <w:szCs w:val="28"/>
        </w:rPr>
        <w:t xml:space="preserve">, струю воздуха направьте на защитную сетку оптического элемента. Периодичность чистки не реже одного раза в год и при каждой ложной </w:t>
      </w:r>
      <w:proofErr w:type="spellStart"/>
      <w:r w:rsidRPr="00DE2B8D">
        <w:rPr>
          <w:rFonts w:ascii="Times New Roman" w:hAnsi="Times New Roman"/>
          <w:sz w:val="28"/>
          <w:szCs w:val="28"/>
        </w:rPr>
        <w:t>сработке</w:t>
      </w:r>
      <w:proofErr w:type="spellEnd"/>
      <w:r w:rsidRPr="00DE2B8D">
        <w:rPr>
          <w:rFonts w:ascii="Times New Roman" w:hAnsi="Times New Roman"/>
          <w:sz w:val="28"/>
          <w:szCs w:val="28"/>
        </w:rPr>
        <w:t xml:space="preserve">. Также необходимо регулярно менять элемент питания – «крону». О том, что пришло время это делать, </w:t>
      </w:r>
      <w:proofErr w:type="spellStart"/>
      <w:r w:rsidRPr="00DE2B8D">
        <w:rPr>
          <w:rFonts w:ascii="Times New Roman" w:hAnsi="Times New Roman"/>
          <w:sz w:val="28"/>
          <w:szCs w:val="28"/>
        </w:rPr>
        <w:t>извещатель</w:t>
      </w:r>
      <w:proofErr w:type="spellEnd"/>
      <w:r w:rsidRPr="00DE2B8D">
        <w:rPr>
          <w:rFonts w:ascii="Times New Roman" w:hAnsi="Times New Roman"/>
          <w:sz w:val="28"/>
          <w:szCs w:val="28"/>
        </w:rPr>
        <w:t xml:space="preserve"> сообщит постоянной подачей короткого звукового сигнала. Не экономьте на безопасности – жизнь и здоровье дороже! </w:t>
      </w:r>
    </w:p>
    <w:p w:rsidR="00CB6EE5" w:rsidRPr="00DE2B8D" w:rsidRDefault="00CB6EE5" w:rsidP="00CB6EE5">
      <w:pPr>
        <w:spacing w:after="0" w:line="240" w:lineRule="auto"/>
        <w:ind w:firstLine="708"/>
        <w:jc w:val="both"/>
        <w:rPr>
          <w:rFonts w:ascii="Times New Roman" w:hAnsi="Times New Roman"/>
          <w:sz w:val="28"/>
          <w:szCs w:val="28"/>
        </w:rPr>
      </w:pPr>
      <w:r w:rsidRPr="00DE2B8D">
        <w:rPr>
          <w:rFonts w:ascii="Times New Roman" w:hAnsi="Times New Roman"/>
          <w:b/>
          <w:sz w:val="28"/>
          <w:szCs w:val="28"/>
          <w:lang w:val="en-US"/>
        </w:rPr>
        <w:t>IV</w:t>
      </w:r>
      <w:r w:rsidRPr="00DE2B8D">
        <w:rPr>
          <w:rFonts w:ascii="Times New Roman" w:hAnsi="Times New Roman"/>
          <w:b/>
          <w:sz w:val="28"/>
          <w:szCs w:val="28"/>
        </w:rPr>
        <w:t>.С приходом теплой погоды значительно возрастает количество ЧС с участием детей и подростков:</w:t>
      </w:r>
      <w:r w:rsidRPr="00DE2B8D">
        <w:rPr>
          <w:rFonts w:ascii="Times New Roman" w:hAnsi="Times New Roman"/>
          <w:sz w:val="28"/>
          <w:szCs w:val="28"/>
        </w:rPr>
        <w:t xml:space="preserve"> выпал из окна, упал в колодец, засыпало в карьере, делал </w:t>
      </w:r>
      <w:proofErr w:type="spellStart"/>
      <w:r w:rsidRPr="00DE2B8D">
        <w:rPr>
          <w:rFonts w:ascii="Times New Roman" w:hAnsi="Times New Roman"/>
          <w:sz w:val="28"/>
          <w:szCs w:val="28"/>
        </w:rPr>
        <w:t>селфи</w:t>
      </w:r>
      <w:proofErr w:type="spellEnd"/>
      <w:r w:rsidRPr="00DE2B8D">
        <w:rPr>
          <w:rFonts w:ascii="Times New Roman" w:hAnsi="Times New Roman"/>
          <w:sz w:val="28"/>
          <w:szCs w:val="28"/>
        </w:rPr>
        <w:t xml:space="preserve"> в опасном месте, погиб на пожаре, получил поражение электрическим током. </w:t>
      </w:r>
    </w:p>
    <w:p w:rsidR="00CB6EE5" w:rsidRPr="00DE2B8D" w:rsidRDefault="00CB6EE5" w:rsidP="00CB6EE5">
      <w:pPr>
        <w:tabs>
          <w:tab w:val="left" w:pos="720"/>
        </w:tabs>
        <w:spacing w:after="0" w:line="240" w:lineRule="auto"/>
        <w:jc w:val="both"/>
        <w:rPr>
          <w:rFonts w:ascii="Times New Roman" w:hAnsi="Times New Roman"/>
          <w:sz w:val="28"/>
          <w:szCs w:val="28"/>
        </w:rPr>
      </w:pPr>
      <w:r>
        <w:rPr>
          <w:rFonts w:ascii="Times New Roman" w:hAnsi="Times New Roman"/>
          <w:b/>
          <w:sz w:val="28"/>
          <w:szCs w:val="28"/>
        </w:rPr>
        <w:tab/>
      </w:r>
      <w:r w:rsidRPr="00DE2B8D">
        <w:rPr>
          <w:rFonts w:ascii="Times New Roman" w:hAnsi="Times New Roman"/>
          <w:b/>
          <w:sz w:val="28"/>
          <w:szCs w:val="28"/>
        </w:rPr>
        <w:t>Пример:</w:t>
      </w:r>
      <w:r w:rsidRPr="00DE2B8D">
        <w:rPr>
          <w:rFonts w:ascii="Times New Roman" w:hAnsi="Times New Roman"/>
          <w:sz w:val="28"/>
          <w:szCs w:val="28"/>
        </w:rPr>
        <w:t xml:space="preserve"> </w:t>
      </w:r>
      <w:r w:rsidRPr="00DE2B8D">
        <w:rPr>
          <w:rFonts w:ascii="Times New Roman" w:hAnsi="Times New Roman"/>
          <w:sz w:val="28"/>
          <w:szCs w:val="28"/>
          <w:shd w:val="clear" w:color="auto" w:fill="FFFFFF"/>
        </w:rPr>
        <w:t xml:space="preserve">22 апреля днем 16-летний подросток рыбачил на озере возле деревни </w:t>
      </w:r>
      <w:proofErr w:type="spellStart"/>
      <w:r w:rsidRPr="00DE2B8D">
        <w:rPr>
          <w:rFonts w:ascii="Times New Roman" w:hAnsi="Times New Roman"/>
          <w:sz w:val="28"/>
          <w:szCs w:val="28"/>
          <w:shd w:val="clear" w:color="auto" w:fill="FFFFFF"/>
        </w:rPr>
        <w:t>Гуторовщина</w:t>
      </w:r>
      <w:proofErr w:type="spellEnd"/>
      <w:r w:rsidRPr="00DE2B8D">
        <w:rPr>
          <w:rFonts w:ascii="Times New Roman" w:hAnsi="Times New Roman"/>
          <w:sz w:val="28"/>
          <w:szCs w:val="28"/>
          <w:shd w:val="clear" w:color="auto" w:fill="FFFFFF"/>
        </w:rPr>
        <w:t xml:space="preserve"> </w:t>
      </w:r>
      <w:r w:rsidRPr="00DE2B8D">
        <w:rPr>
          <w:rFonts w:ascii="Times New Roman" w:eastAsia="Times New Roman" w:hAnsi="Times New Roman"/>
          <w:bCs/>
          <w:sz w:val="28"/>
          <w:szCs w:val="28"/>
        </w:rPr>
        <w:t>Мстиславского района</w:t>
      </w:r>
      <w:r w:rsidRPr="00DE2B8D">
        <w:rPr>
          <w:rFonts w:ascii="Times New Roman" w:hAnsi="Times New Roman"/>
          <w:sz w:val="28"/>
          <w:szCs w:val="28"/>
          <w:shd w:val="clear" w:color="auto" w:fill="FFFFFF"/>
        </w:rPr>
        <w:t>. При забросе снасти он удочкой коснулся проводов ЛЭП — и получил удар электрическим током. От электрического разряда на парне загорелась одежда. Рыбаки, которые находились рядом, вызвали скорую и оказали ему помощь. Подросток получил ожоги более 70% тела. Из центральной районной больницы санитарной авиацией МЧС его транспортировали в Республиканский ожоговый центр. Сейчас за его жизнь борются врачи.</w:t>
      </w:r>
    </w:p>
    <w:p w:rsidR="00CB6EE5" w:rsidRPr="00DE2B8D" w:rsidRDefault="00CB6EE5" w:rsidP="00CB6EE5">
      <w:pPr>
        <w:spacing w:after="0" w:line="240" w:lineRule="auto"/>
        <w:jc w:val="both"/>
        <w:rPr>
          <w:rFonts w:ascii="Times New Roman" w:eastAsia="Times New Roman" w:hAnsi="Times New Roman"/>
          <w:sz w:val="28"/>
          <w:szCs w:val="28"/>
          <w:shd w:val="clear" w:color="auto" w:fill="FFFFFF"/>
        </w:rPr>
      </w:pPr>
      <w:r w:rsidRPr="00DE2B8D">
        <w:rPr>
          <w:rFonts w:ascii="Times New Roman" w:eastAsia="Times New Roman" w:hAnsi="Times New Roman"/>
          <w:sz w:val="28"/>
          <w:szCs w:val="28"/>
          <w:shd w:val="clear" w:color="auto" w:fill="FFFFFF"/>
        </w:rPr>
        <w:t xml:space="preserve">      Не смотря на неоднократные предупреждения об  опасности нахождения людей вблизи высоковольтных линий электропередач, ежегодно происходят несчастные случаи, связанные с поражением электрическим током во время рыбалки или отдыха. </w:t>
      </w:r>
    </w:p>
    <w:p w:rsidR="00CB6EE5" w:rsidRPr="00DE2B8D" w:rsidRDefault="00CB6EE5" w:rsidP="00CB6EE5">
      <w:pPr>
        <w:spacing w:after="0" w:line="240" w:lineRule="auto"/>
        <w:jc w:val="both"/>
        <w:rPr>
          <w:rFonts w:ascii="Times New Roman" w:eastAsia="Times New Roman" w:hAnsi="Times New Roman"/>
          <w:sz w:val="28"/>
          <w:szCs w:val="28"/>
        </w:rPr>
      </w:pPr>
      <w:r w:rsidRPr="00DE2B8D">
        <w:rPr>
          <w:rFonts w:ascii="Times New Roman" w:eastAsia="Times New Roman" w:hAnsi="Times New Roman"/>
          <w:sz w:val="28"/>
          <w:szCs w:val="28"/>
          <w:shd w:val="clear" w:color="auto" w:fill="FFFFFF"/>
        </w:rPr>
        <w:t xml:space="preserve">       Находясь на рыбной ловле, категорически запрещается ловить рыбу в охранной зоне ЛЭП – ближе 10 метров от крайнего провода. На водоеме достаточно других мест, чтобы организовать рыбалку или отдых. Будьте внимательны и при перемещениях вдоль реки под проводами линий. Необходимо предварительно складывать удилища во избежание случайного прикосновения к проводам. </w:t>
      </w:r>
    </w:p>
    <w:p w:rsidR="00CB6EE5" w:rsidRPr="00DE2B8D" w:rsidRDefault="00CB6EE5" w:rsidP="00CB6EE5">
      <w:pPr>
        <w:spacing w:after="0" w:line="240" w:lineRule="auto"/>
        <w:ind w:firstLine="708"/>
        <w:jc w:val="both"/>
        <w:rPr>
          <w:rFonts w:ascii="Times New Roman" w:eastAsia="Times New Roman" w:hAnsi="Times New Roman"/>
          <w:sz w:val="28"/>
          <w:szCs w:val="28"/>
          <w:shd w:val="clear" w:color="auto" w:fill="FFFFFF"/>
        </w:rPr>
      </w:pPr>
      <w:r w:rsidRPr="00DE2B8D">
        <w:rPr>
          <w:rFonts w:ascii="Times New Roman" w:eastAsia="Times New Roman" w:hAnsi="Times New Roman"/>
          <w:sz w:val="28"/>
          <w:szCs w:val="28"/>
          <w:shd w:val="clear" w:color="auto" w:fill="FFFFFF"/>
        </w:rPr>
        <w:t xml:space="preserve">Современные удилища длинной от 7 метров и выше изготавливаются из углепластика, материала, который является проводником электрического тока. Повышенная влажность в границах водоема, мокрая леска и удилище создают угрозу жизни даже при приближении к проводам действующей линии электропередачи, а касание к проводам неизбежно приведет к </w:t>
      </w:r>
      <w:r w:rsidRPr="00DE2B8D">
        <w:rPr>
          <w:rFonts w:ascii="Times New Roman" w:eastAsia="Times New Roman" w:hAnsi="Times New Roman"/>
          <w:sz w:val="28"/>
          <w:szCs w:val="28"/>
          <w:shd w:val="clear" w:color="auto" w:fill="FFFFFF"/>
        </w:rPr>
        <w:lastRenderedPageBreak/>
        <w:t xml:space="preserve">летальному исходу. Предупредите об этом своих детей, даже если Вам кажется, что они уже достаточно взрослые и самостоятельные. </w:t>
      </w:r>
    </w:p>
    <w:p w:rsidR="00CB6EE5" w:rsidRPr="00DE2B8D" w:rsidRDefault="00CB6EE5" w:rsidP="00CB6EE5">
      <w:pPr>
        <w:pStyle w:val="a5"/>
        <w:spacing w:before="0" w:beforeAutospacing="0" w:after="0" w:afterAutospacing="0"/>
        <w:ind w:firstLine="708"/>
        <w:jc w:val="both"/>
        <w:rPr>
          <w:sz w:val="28"/>
          <w:szCs w:val="28"/>
          <w:shd w:val="clear" w:color="auto" w:fill="FFFFFF"/>
        </w:rPr>
      </w:pPr>
      <w:r w:rsidRPr="00DE2B8D">
        <w:rPr>
          <w:b/>
          <w:sz w:val="28"/>
          <w:szCs w:val="28"/>
        </w:rPr>
        <w:t>Пример:</w:t>
      </w:r>
      <w:r w:rsidRPr="00DE2B8D">
        <w:rPr>
          <w:color w:val="3C3C3C"/>
          <w:sz w:val="28"/>
          <w:szCs w:val="28"/>
        </w:rPr>
        <w:t xml:space="preserve"> </w:t>
      </w:r>
      <w:r>
        <w:rPr>
          <w:sz w:val="28"/>
          <w:szCs w:val="28"/>
        </w:rPr>
        <w:t>д</w:t>
      </w:r>
      <w:r w:rsidRPr="00DE2B8D">
        <w:rPr>
          <w:sz w:val="28"/>
          <w:szCs w:val="28"/>
        </w:rPr>
        <w:t xml:space="preserve">нем 17 апреля 17-летний парень находился на территории незавершенного строительства больницы в Осиповичах. Он нанес несколько ударов ногой по кирпичной стене, в результате чего произошло обрушение трех железобетонных плит перекрытия на втором этаже указанного здания. При падении одна из плит придавила подростка. На данном недостроенном объекте постоянно играют дети. Двое мальчиков увидели произошедшее и позвали на помощь. С тяжкими телесными повреждениями пострадавший был госпитализирован. В настоящий момент его жизни ничего не угрожает. </w:t>
      </w:r>
      <w:r w:rsidRPr="00DE2B8D">
        <w:rPr>
          <w:color w:val="000000"/>
          <w:sz w:val="28"/>
          <w:szCs w:val="28"/>
          <w:shd w:val="clear" w:color="auto" w:fill="FFFFFF"/>
        </w:rPr>
        <w:t>Предполагаемая причина обрушения — ветхость несущих конструкций здания.</w:t>
      </w:r>
    </w:p>
    <w:p w:rsidR="00CB6EE5" w:rsidRPr="00604BB8" w:rsidRDefault="00CB6EE5" w:rsidP="00CB6EE5">
      <w:pPr>
        <w:spacing w:after="0" w:line="240" w:lineRule="auto"/>
        <w:ind w:firstLine="709"/>
        <w:jc w:val="both"/>
        <w:rPr>
          <w:rFonts w:ascii="Times New Roman" w:hAnsi="Times New Roman"/>
          <w:sz w:val="28"/>
          <w:szCs w:val="28"/>
        </w:rPr>
      </w:pPr>
      <w:r w:rsidRPr="00DE2B8D">
        <w:rPr>
          <w:rFonts w:ascii="Times New Roman" w:hAnsi="Times New Roman"/>
          <w:sz w:val="28"/>
          <w:szCs w:val="28"/>
        </w:rPr>
        <w:t xml:space="preserve">Здание, в котором произошло обрушение железобетонной плиты, представляет собой объект незавершенного строительства, к которому собственником не ограничен свободный доступ посторонних лиц. </w:t>
      </w:r>
      <w:r w:rsidRPr="00DE2B8D">
        <w:rPr>
          <w:rFonts w:ascii="Times New Roman" w:hAnsi="Times New Roman"/>
          <w:sz w:val="28"/>
          <w:szCs w:val="28"/>
        </w:rPr>
        <w:br/>
      </w:r>
      <w:r w:rsidRPr="00DE2B8D">
        <w:rPr>
          <w:rFonts w:ascii="Times New Roman" w:hAnsi="Times New Roman"/>
          <w:sz w:val="28"/>
          <w:szCs w:val="28"/>
        </w:rPr>
        <w:tab/>
        <w:t xml:space="preserve">Игры – любимые занятия детей. Однако нужно помнить, что игры бывают разные: подвижные, спокойные и опасные. К последним относятся игры в заброшенных домах, на чердаках, стройках, железнодорожных переездах, карьерах, вблизи трассы и водоемов. Эти места представляют наибольшую опасность для жизни и здоровья. Чтобы с Вашими детьми не случилось беды, постарайтесь организовать им безопасный досуг. Постоянно отслеживайте местонахождение ребенка. Поговорите, предостерегите, убедите, тем самым Вы оградите их от беды.   </w:t>
      </w:r>
    </w:p>
    <w:p w:rsidR="00CB6EE5" w:rsidRPr="00DE2B8D" w:rsidRDefault="00CB6EE5" w:rsidP="00CB6EE5">
      <w:pPr>
        <w:spacing w:after="0" w:line="240" w:lineRule="auto"/>
        <w:ind w:firstLine="708"/>
        <w:jc w:val="both"/>
        <w:rPr>
          <w:rFonts w:ascii="Times New Roman" w:eastAsia="Times New Roman" w:hAnsi="Times New Roman"/>
          <w:sz w:val="28"/>
          <w:szCs w:val="28"/>
        </w:rPr>
      </w:pPr>
      <w:r w:rsidRPr="00DE2B8D">
        <w:rPr>
          <w:rFonts w:ascii="Times New Roman" w:hAnsi="Times New Roman"/>
          <w:b/>
          <w:sz w:val="28"/>
          <w:szCs w:val="28"/>
          <w:lang w:val="en-US"/>
        </w:rPr>
        <w:t>V</w:t>
      </w:r>
      <w:r w:rsidRPr="00DE2B8D">
        <w:rPr>
          <w:rFonts w:ascii="Times New Roman" w:hAnsi="Times New Roman"/>
          <w:b/>
          <w:sz w:val="28"/>
          <w:szCs w:val="28"/>
        </w:rPr>
        <w:t>.</w:t>
      </w:r>
      <w:r w:rsidRPr="00DE2B8D">
        <w:rPr>
          <w:rFonts w:ascii="Times New Roman" w:eastAsia="Times New Roman" w:hAnsi="Times New Roman"/>
          <w:sz w:val="28"/>
          <w:szCs w:val="28"/>
        </w:rPr>
        <w:t xml:space="preserve">С целью привлечения внимания к проблеме детской шалости с огнем и гибели детей на пожарах, снижения количества чрезвычайных ситуаций с участием детей и обеспечения их общей безопасности с </w:t>
      </w:r>
      <w:r w:rsidRPr="00DE2B8D">
        <w:rPr>
          <w:rFonts w:ascii="Times New Roman" w:eastAsia="Times New Roman" w:hAnsi="Times New Roman"/>
          <w:b/>
          <w:sz w:val="28"/>
          <w:szCs w:val="28"/>
        </w:rPr>
        <w:t>3 мая</w:t>
      </w:r>
      <w:r w:rsidRPr="00DE2B8D">
        <w:rPr>
          <w:rFonts w:ascii="Times New Roman" w:eastAsia="Times New Roman" w:hAnsi="Times New Roman"/>
          <w:sz w:val="28"/>
          <w:szCs w:val="28"/>
        </w:rPr>
        <w:t xml:space="preserve"> в области стартовала республиканская профилактическая акция </w:t>
      </w:r>
      <w:r w:rsidRPr="00DE2B8D">
        <w:rPr>
          <w:rFonts w:ascii="Times New Roman" w:eastAsia="Times New Roman" w:hAnsi="Times New Roman"/>
          <w:b/>
          <w:sz w:val="28"/>
          <w:szCs w:val="28"/>
        </w:rPr>
        <w:t>«Не оставляйте детей одних!»</w:t>
      </w:r>
      <w:r w:rsidRPr="00DE2B8D">
        <w:rPr>
          <w:rFonts w:ascii="Times New Roman" w:eastAsia="Times New Roman" w:hAnsi="Times New Roman"/>
          <w:sz w:val="28"/>
          <w:szCs w:val="28"/>
        </w:rPr>
        <w:t>, приуроченная к Международному Дню семьи и Дню защиты детей.</w:t>
      </w:r>
    </w:p>
    <w:p w:rsidR="00CB6EE5" w:rsidRPr="00DE2B8D" w:rsidRDefault="00CB6EE5" w:rsidP="00CB6EE5">
      <w:pPr>
        <w:spacing w:after="0" w:line="240" w:lineRule="auto"/>
        <w:jc w:val="both"/>
        <w:rPr>
          <w:rFonts w:ascii="Times New Roman" w:hAnsi="Times New Roman"/>
          <w:b/>
          <w:sz w:val="28"/>
          <w:szCs w:val="28"/>
        </w:rPr>
      </w:pPr>
      <w:r w:rsidRPr="00DE2B8D">
        <w:rPr>
          <w:rFonts w:ascii="Times New Roman" w:hAnsi="Times New Roman"/>
          <w:b/>
          <w:sz w:val="28"/>
          <w:szCs w:val="28"/>
        </w:rPr>
        <w:t>Акция состоит из  4 этапов:</w:t>
      </w:r>
    </w:p>
    <w:p w:rsidR="00CB6EE5" w:rsidRPr="00DE2B8D" w:rsidRDefault="00CB6EE5" w:rsidP="00CB6EE5">
      <w:pPr>
        <w:spacing w:after="0" w:line="240" w:lineRule="auto"/>
        <w:ind w:firstLine="708"/>
        <w:jc w:val="both"/>
        <w:rPr>
          <w:rFonts w:ascii="Times New Roman" w:eastAsia="Times New Roman" w:hAnsi="Times New Roman"/>
          <w:bCs/>
          <w:sz w:val="28"/>
          <w:szCs w:val="28"/>
        </w:rPr>
      </w:pPr>
      <w:r w:rsidRPr="00DE2B8D">
        <w:rPr>
          <w:rFonts w:ascii="Times New Roman" w:eastAsia="Times New Roman" w:hAnsi="Times New Roman"/>
          <w:b/>
          <w:sz w:val="28"/>
          <w:szCs w:val="28"/>
        </w:rPr>
        <w:t xml:space="preserve">1-й этап: с 3 по 15 мая. </w:t>
      </w:r>
      <w:r w:rsidRPr="00DE2B8D">
        <w:rPr>
          <w:rFonts w:ascii="Times New Roman" w:eastAsia="Times New Roman" w:hAnsi="Times New Roman"/>
          <w:sz w:val="28"/>
          <w:szCs w:val="28"/>
        </w:rPr>
        <w:t>Целевая аудитория данного этапа – родители и их дети. Акция проводилась на объектах с массовым пребыванием людей (торгово-развлекательные центры, кинотеатры, детские театры, в детских магазинах «</w:t>
      </w:r>
      <w:proofErr w:type="spellStart"/>
      <w:r w:rsidRPr="00DE2B8D">
        <w:rPr>
          <w:rFonts w:ascii="Times New Roman" w:eastAsia="Times New Roman" w:hAnsi="Times New Roman"/>
          <w:sz w:val="28"/>
          <w:szCs w:val="28"/>
        </w:rPr>
        <w:t>Буслик</w:t>
      </w:r>
      <w:proofErr w:type="spellEnd"/>
      <w:r w:rsidRPr="00DE2B8D">
        <w:rPr>
          <w:rFonts w:ascii="Times New Roman" w:eastAsia="Times New Roman" w:hAnsi="Times New Roman"/>
          <w:sz w:val="28"/>
          <w:szCs w:val="28"/>
        </w:rPr>
        <w:t>», «</w:t>
      </w:r>
      <w:r w:rsidRPr="00DE2B8D">
        <w:rPr>
          <w:rFonts w:ascii="Times New Roman" w:eastAsia="Times New Roman" w:hAnsi="Times New Roman"/>
          <w:sz w:val="28"/>
          <w:szCs w:val="28"/>
          <w:lang w:val="en-US"/>
        </w:rPr>
        <w:t>Kari</w:t>
      </w:r>
      <w:r w:rsidRPr="00DE2B8D">
        <w:rPr>
          <w:rFonts w:ascii="Times New Roman" w:eastAsia="Times New Roman" w:hAnsi="Times New Roman"/>
          <w:sz w:val="28"/>
          <w:szCs w:val="28"/>
        </w:rPr>
        <w:t xml:space="preserve"> </w:t>
      </w:r>
      <w:r w:rsidRPr="00DE2B8D">
        <w:rPr>
          <w:rFonts w:ascii="Times New Roman" w:eastAsia="Times New Roman" w:hAnsi="Times New Roman"/>
          <w:sz w:val="28"/>
          <w:szCs w:val="28"/>
          <w:lang w:val="en-US"/>
        </w:rPr>
        <w:t>kids</w:t>
      </w:r>
      <w:r w:rsidRPr="00DE2B8D">
        <w:rPr>
          <w:rFonts w:ascii="Times New Roman" w:eastAsia="Times New Roman" w:hAnsi="Times New Roman"/>
          <w:sz w:val="28"/>
          <w:szCs w:val="28"/>
        </w:rPr>
        <w:t xml:space="preserve">», на открытых площадках и др.). Желающие принимали </w:t>
      </w:r>
      <w:r w:rsidRPr="00DE2B8D">
        <w:rPr>
          <w:rFonts w:ascii="Times New Roman" w:eastAsia="Times New Roman" w:hAnsi="Times New Roman"/>
          <w:bCs/>
          <w:sz w:val="28"/>
          <w:szCs w:val="28"/>
        </w:rPr>
        <w:t>участие в семейном спортивном празднике «Мама, папа, мы – в безопасности сильны!».</w:t>
      </w:r>
      <w:r w:rsidRPr="00DE2B8D">
        <w:rPr>
          <w:rFonts w:ascii="Times New Roman" w:eastAsia="Times New Roman" w:hAnsi="Times New Roman"/>
          <w:b/>
          <w:sz w:val="28"/>
          <w:szCs w:val="28"/>
        </w:rPr>
        <w:t xml:space="preserve"> </w:t>
      </w:r>
    </w:p>
    <w:p w:rsidR="00CB6EE5" w:rsidRPr="00DE2B8D" w:rsidRDefault="00CB6EE5" w:rsidP="00CB6EE5">
      <w:pPr>
        <w:spacing w:after="0" w:line="240" w:lineRule="auto"/>
        <w:ind w:firstLine="708"/>
        <w:jc w:val="both"/>
        <w:rPr>
          <w:rFonts w:ascii="Times New Roman" w:hAnsi="Times New Roman"/>
          <w:sz w:val="28"/>
          <w:szCs w:val="28"/>
        </w:rPr>
      </w:pPr>
      <w:r w:rsidRPr="00DE2B8D">
        <w:rPr>
          <w:rFonts w:ascii="Times New Roman" w:hAnsi="Times New Roman"/>
          <w:b/>
          <w:sz w:val="28"/>
          <w:szCs w:val="28"/>
        </w:rPr>
        <w:t>2-й этап: 17-21 мая</w:t>
      </w:r>
      <w:r w:rsidRPr="00DE2B8D">
        <w:rPr>
          <w:rFonts w:ascii="Times New Roman" w:hAnsi="Times New Roman"/>
          <w:sz w:val="28"/>
          <w:szCs w:val="28"/>
        </w:rPr>
        <w:t xml:space="preserve"> – проводится в учреждениях здравоохранения (территориальные поликлиники): «Кабинеты здорового ребенка», «Школы материнства»;</w:t>
      </w:r>
    </w:p>
    <w:p w:rsidR="00CB6EE5" w:rsidRPr="00DE2B8D" w:rsidRDefault="00CB6EE5" w:rsidP="00CB6EE5">
      <w:pPr>
        <w:spacing w:after="0" w:line="240" w:lineRule="auto"/>
        <w:jc w:val="both"/>
        <w:rPr>
          <w:rFonts w:ascii="Times New Roman" w:hAnsi="Times New Roman"/>
          <w:sz w:val="28"/>
          <w:szCs w:val="28"/>
        </w:rPr>
      </w:pPr>
      <w:r w:rsidRPr="00DE2B8D">
        <w:rPr>
          <w:rFonts w:ascii="Times New Roman" w:hAnsi="Times New Roman"/>
          <w:sz w:val="28"/>
          <w:szCs w:val="28"/>
        </w:rPr>
        <w:t>- в учреждениях образования (школы раннего развития,  центры дошкольного образования); Центрах внешкольного образования (Дворцы детей и молодежи); в физкультурно-оздоровительных комплексах, спортивных школах (комнаты ожидания для родителей);</w:t>
      </w:r>
    </w:p>
    <w:p w:rsidR="00CB6EE5" w:rsidRPr="00DE2B8D" w:rsidRDefault="00CB6EE5" w:rsidP="00CB6EE5">
      <w:pPr>
        <w:spacing w:after="0" w:line="240" w:lineRule="auto"/>
        <w:jc w:val="both"/>
        <w:rPr>
          <w:rFonts w:ascii="Times New Roman" w:eastAsia="Times New Roman" w:hAnsi="Times New Roman"/>
          <w:sz w:val="28"/>
          <w:szCs w:val="28"/>
        </w:rPr>
      </w:pPr>
      <w:r w:rsidRPr="00DE2B8D">
        <w:rPr>
          <w:rFonts w:ascii="Times New Roman" w:hAnsi="Times New Roman"/>
          <w:sz w:val="28"/>
          <w:szCs w:val="28"/>
        </w:rPr>
        <w:lastRenderedPageBreak/>
        <w:t>- в дошкольных учреждениях, начальных классах общеобразовательных учреждений (родительские собрания).</w:t>
      </w:r>
      <w:r w:rsidRPr="00DE2B8D">
        <w:rPr>
          <w:rFonts w:ascii="Times New Roman" w:eastAsia="Times New Roman" w:hAnsi="Times New Roman"/>
          <w:b/>
          <w:sz w:val="28"/>
          <w:szCs w:val="28"/>
        </w:rPr>
        <w:t xml:space="preserve"> </w:t>
      </w:r>
      <w:r w:rsidRPr="00DE2B8D">
        <w:rPr>
          <w:rFonts w:ascii="Times New Roman" w:eastAsia="Times New Roman" w:hAnsi="Times New Roman"/>
          <w:sz w:val="28"/>
          <w:szCs w:val="28"/>
        </w:rPr>
        <w:t xml:space="preserve">Целевая аудитория этапа – будущие и молодые мамы, родители. </w:t>
      </w:r>
    </w:p>
    <w:p w:rsidR="00CB6EE5" w:rsidRPr="00DE2B8D" w:rsidRDefault="00CB6EE5" w:rsidP="00CB6EE5">
      <w:pPr>
        <w:spacing w:after="0" w:line="240" w:lineRule="auto"/>
        <w:ind w:firstLine="708"/>
        <w:jc w:val="both"/>
        <w:rPr>
          <w:rFonts w:ascii="Times New Roman" w:eastAsia="Times New Roman" w:hAnsi="Times New Roman"/>
          <w:bCs/>
          <w:sz w:val="28"/>
          <w:szCs w:val="28"/>
        </w:rPr>
      </w:pPr>
      <w:r w:rsidRPr="00DE2B8D">
        <w:rPr>
          <w:rFonts w:ascii="Times New Roman" w:hAnsi="Times New Roman"/>
          <w:b/>
          <w:sz w:val="28"/>
          <w:szCs w:val="28"/>
        </w:rPr>
        <w:t>3-й этап: 24 мая – 28 мая</w:t>
      </w:r>
      <w:r w:rsidRPr="00DE2B8D">
        <w:rPr>
          <w:rFonts w:ascii="Times New Roman" w:hAnsi="Times New Roman"/>
          <w:sz w:val="28"/>
          <w:szCs w:val="28"/>
        </w:rPr>
        <w:t xml:space="preserve">  </w:t>
      </w:r>
      <w:r w:rsidRPr="00DE2B8D">
        <w:rPr>
          <w:rFonts w:ascii="Times New Roman" w:eastAsia="Times New Roman" w:hAnsi="Times New Roman"/>
          <w:sz w:val="28"/>
          <w:szCs w:val="28"/>
        </w:rPr>
        <w:t>-</w:t>
      </w:r>
      <w:r w:rsidRPr="00DE2B8D">
        <w:rPr>
          <w:rFonts w:ascii="Times New Roman" w:hAnsi="Times New Roman"/>
          <w:sz w:val="28"/>
          <w:szCs w:val="28"/>
        </w:rPr>
        <w:t xml:space="preserve"> спасатели с развлекательно-профилактической миссией посетят </w:t>
      </w:r>
      <w:r w:rsidRPr="00DE2B8D">
        <w:rPr>
          <w:rFonts w:ascii="Times New Roman" w:eastAsia="Times New Roman" w:hAnsi="Times New Roman"/>
          <w:bCs/>
          <w:sz w:val="28"/>
          <w:szCs w:val="28"/>
        </w:rPr>
        <w:t xml:space="preserve"> многодетные семьи, детские дома семейного типа,</w:t>
      </w:r>
      <w:r w:rsidRPr="00DE2B8D">
        <w:rPr>
          <w:rFonts w:ascii="Times New Roman" w:eastAsia="Times New Roman" w:hAnsi="Times New Roman"/>
          <w:sz w:val="28"/>
          <w:szCs w:val="28"/>
        </w:rPr>
        <w:t xml:space="preserve"> детские развлекательные центры, организации общественного питания. В районных центрах мероприятия будут проходить  в районных Домах культуры.</w:t>
      </w:r>
    </w:p>
    <w:p w:rsidR="00CB6EE5" w:rsidRPr="00DE2B8D" w:rsidRDefault="00CB6EE5" w:rsidP="00CB6EE5">
      <w:pPr>
        <w:spacing w:after="0" w:line="240" w:lineRule="auto"/>
        <w:ind w:firstLine="708"/>
        <w:jc w:val="both"/>
        <w:rPr>
          <w:rFonts w:ascii="Times New Roman" w:hAnsi="Times New Roman"/>
          <w:sz w:val="28"/>
          <w:szCs w:val="28"/>
        </w:rPr>
      </w:pPr>
      <w:r w:rsidRPr="00DE2B8D">
        <w:rPr>
          <w:rFonts w:ascii="Times New Roman" w:eastAsia="Times New Roman" w:hAnsi="Times New Roman"/>
          <w:b/>
          <w:sz w:val="28"/>
          <w:szCs w:val="28"/>
        </w:rPr>
        <w:t xml:space="preserve">4-й этап: с 31 мая по 1 июня. </w:t>
      </w:r>
      <w:r w:rsidRPr="00DE2B8D">
        <w:rPr>
          <w:rFonts w:ascii="Times New Roman" w:eastAsia="Times New Roman" w:hAnsi="Times New Roman"/>
          <w:sz w:val="28"/>
          <w:szCs w:val="28"/>
        </w:rPr>
        <w:t>Приурочен к Международному Дню защиты детей.</w:t>
      </w:r>
      <w:r w:rsidRPr="00DE2B8D">
        <w:rPr>
          <w:rFonts w:ascii="Times New Roman" w:eastAsia="Times New Roman" w:hAnsi="Times New Roman"/>
          <w:b/>
          <w:sz w:val="28"/>
          <w:szCs w:val="28"/>
        </w:rPr>
        <w:t xml:space="preserve"> </w:t>
      </w:r>
      <w:r w:rsidRPr="00DE2B8D">
        <w:rPr>
          <w:rFonts w:ascii="Times New Roman" w:eastAsia="Times New Roman" w:hAnsi="Times New Roman"/>
          <w:sz w:val="28"/>
          <w:szCs w:val="28"/>
        </w:rPr>
        <w:t>А</w:t>
      </w:r>
      <w:r w:rsidRPr="00DE2B8D">
        <w:rPr>
          <w:rFonts w:ascii="Times New Roman" w:hAnsi="Times New Roman"/>
          <w:sz w:val="28"/>
          <w:szCs w:val="28"/>
        </w:rPr>
        <w:t>кция пройдет на открытых площадках в местах с массовым пребыванием людей.</w:t>
      </w:r>
    </w:p>
    <w:p w:rsidR="00CB6EE5" w:rsidRPr="00DE2B8D" w:rsidRDefault="00CB6EE5" w:rsidP="00CB6EE5">
      <w:pPr>
        <w:spacing w:after="0" w:line="240" w:lineRule="auto"/>
        <w:rPr>
          <w:rFonts w:ascii="Times New Roman" w:hAnsi="Times New Roman"/>
          <w:sz w:val="28"/>
          <w:szCs w:val="28"/>
        </w:rPr>
      </w:pPr>
      <w:r w:rsidRPr="00DE2B8D">
        <w:rPr>
          <w:rFonts w:ascii="Times New Roman" w:hAnsi="Times New Roman"/>
          <w:sz w:val="28"/>
          <w:szCs w:val="28"/>
        </w:rPr>
        <w:t>Пусть детство будет безопасным!!!!</w:t>
      </w:r>
    </w:p>
    <w:p w:rsidR="00CB6EE5" w:rsidRDefault="00CB6EE5" w:rsidP="00CB6EE5">
      <w:pPr>
        <w:spacing w:after="0" w:line="280" w:lineRule="exact"/>
        <w:ind w:firstLine="709"/>
        <w:jc w:val="right"/>
        <w:rPr>
          <w:rFonts w:ascii="Times New Roman" w:hAnsi="Times New Roman"/>
          <w:i/>
          <w:color w:val="000000" w:themeColor="text1"/>
          <w:spacing w:val="-4"/>
          <w:sz w:val="28"/>
          <w:szCs w:val="28"/>
        </w:rPr>
      </w:pPr>
    </w:p>
    <w:p w:rsidR="00CB6EE5" w:rsidRPr="00DE2B8D" w:rsidRDefault="00CB6EE5" w:rsidP="00CB6EE5">
      <w:pPr>
        <w:spacing w:after="0" w:line="280" w:lineRule="exact"/>
        <w:ind w:firstLine="709"/>
        <w:jc w:val="right"/>
        <w:rPr>
          <w:rFonts w:ascii="Times New Roman" w:hAnsi="Times New Roman"/>
          <w:i/>
          <w:color w:val="000000" w:themeColor="text1"/>
          <w:spacing w:val="-4"/>
          <w:sz w:val="28"/>
          <w:szCs w:val="28"/>
        </w:rPr>
      </w:pPr>
      <w:r w:rsidRPr="00DE2B8D">
        <w:rPr>
          <w:rFonts w:ascii="Times New Roman" w:hAnsi="Times New Roman"/>
          <w:i/>
          <w:color w:val="000000" w:themeColor="text1"/>
          <w:spacing w:val="-4"/>
          <w:sz w:val="28"/>
          <w:szCs w:val="28"/>
        </w:rPr>
        <w:t>Материал подготовлен</w:t>
      </w:r>
    </w:p>
    <w:p w:rsidR="00CB6EE5" w:rsidRPr="00DE2B8D" w:rsidRDefault="00CB6EE5" w:rsidP="00CB6EE5">
      <w:pPr>
        <w:spacing w:after="0" w:line="280" w:lineRule="exact"/>
        <w:ind w:firstLine="709"/>
        <w:jc w:val="right"/>
        <w:rPr>
          <w:rFonts w:ascii="Times New Roman" w:hAnsi="Times New Roman"/>
          <w:i/>
          <w:color w:val="000000" w:themeColor="text1"/>
          <w:spacing w:val="-4"/>
          <w:sz w:val="28"/>
          <w:szCs w:val="28"/>
        </w:rPr>
      </w:pPr>
      <w:r w:rsidRPr="00DE2B8D">
        <w:rPr>
          <w:rFonts w:ascii="Times New Roman" w:hAnsi="Times New Roman"/>
          <w:i/>
          <w:color w:val="000000" w:themeColor="text1"/>
          <w:spacing w:val="-4"/>
          <w:sz w:val="28"/>
          <w:szCs w:val="28"/>
        </w:rPr>
        <w:t xml:space="preserve"> Могилевский областным </w:t>
      </w:r>
    </w:p>
    <w:p w:rsidR="00CB6EE5" w:rsidRPr="00DE2B8D" w:rsidRDefault="00CB6EE5" w:rsidP="00CB6EE5">
      <w:pPr>
        <w:spacing w:after="0" w:line="280" w:lineRule="exact"/>
        <w:ind w:firstLine="709"/>
        <w:jc w:val="right"/>
        <w:rPr>
          <w:rFonts w:ascii="Times New Roman" w:hAnsi="Times New Roman"/>
          <w:i/>
          <w:color w:val="000000" w:themeColor="text1"/>
          <w:spacing w:val="-4"/>
          <w:sz w:val="28"/>
          <w:szCs w:val="28"/>
        </w:rPr>
      </w:pPr>
      <w:r w:rsidRPr="00DE2B8D">
        <w:rPr>
          <w:rFonts w:ascii="Times New Roman" w:hAnsi="Times New Roman"/>
          <w:i/>
          <w:color w:val="000000" w:themeColor="text1"/>
          <w:spacing w:val="-4"/>
          <w:sz w:val="28"/>
          <w:szCs w:val="28"/>
        </w:rPr>
        <w:t>УМЧС Республики Беларусь</w:t>
      </w:r>
    </w:p>
    <w:p w:rsidR="000F4F52" w:rsidRDefault="000F4F52"/>
    <w:sectPr w:rsidR="000F4F52" w:rsidSect="00CB6EE5">
      <w:headerReference w:type="default" r:id="rId4"/>
      <w:pgSz w:w="11906" w:h="16838"/>
      <w:pgMar w:top="567" w:right="850"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D8" w:rsidRPr="005B5E70" w:rsidRDefault="000F4F52">
    <w:pPr>
      <w:pStyle w:val="a3"/>
      <w:jc w:val="center"/>
      <w:rPr>
        <w:rFonts w:ascii="Times New Roman" w:hAnsi="Times New Roman"/>
        <w:sz w:val="28"/>
        <w:szCs w:val="28"/>
      </w:rPr>
    </w:pPr>
    <w:r w:rsidRPr="005B5E70">
      <w:rPr>
        <w:rFonts w:ascii="Times New Roman" w:hAnsi="Times New Roman"/>
        <w:sz w:val="28"/>
        <w:szCs w:val="28"/>
      </w:rPr>
      <w:fldChar w:fldCharType="begin"/>
    </w:r>
    <w:r w:rsidRPr="005B5E70">
      <w:rPr>
        <w:rFonts w:ascii="Times New Roman" w:hAnsi="Times New Roman"/>
        <w:sz w:val="28"/>
        <w:szCs w:val="28"/>
      </w:rPr>
      <w:instrText>PAGE   \* MERGEFORMAT</w:instrText>
    </w:r>
    <w:r w:rsidRPr="005B5E70">
      <w:rPr>
        <w:rFonts w:ascii="Times New Roman" w:hAnsi="Times New Roman"/>
        <w:sz w:val="28"/>
        <w:szCs w:val="28"/>
      </w:rPr>
      <w:fldChar w:fldCharType="separate"/>
    </w:r>
    <w:r w:rsidR="00CB6EE5">
      <w:rPr>
        <w:rFonts w:ascii="Times New Roman" w:hAnsi="Times New Roman"/>
        <w:noProof/>
        <w:sz w:val="28"/>
        <w:szCs w:val="28"/>
      </w:rPr>
      <w:t>2</w:t>
    </w:r>
    <w:r w:rsidRPr="005B5E70">
      <w:rPr>
        <w:rFonts w:ascii="Times New Roman" w:hAnsi="Times New Roman"/>
        <w:sz w:val="28"/>
        <w:szCs w:val="28"/>
      </w:rPr>
      <w:fldChar w:fldCharType="end"/>
    </w:r>
  </w:p>
  <w:p w:rsidR="00EF3AB9" w:rsidRPr="00EF3AB9" w:rsidRDefault="000F4F52" w:rsidP="00EF3AB9">
    <w:pPr>
      <w:pStyle w:val="a3"/>
      <w:jc w:val="center"/>
      <w:rPr>
        <w:rFonts w:ascii="Times New Roman" w:hAnsi="Times New Roman"/>
        <w:sz w:val="30"/>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B6EE5"/>
    <w:rsid w:val="000F4F52"/>
    <w:rsid w:val="00CB6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EE5"/>
    <w:pPr>
      <w:tabs>
        <w:tab w:val="center" w:pos="4677"/>
        <w:tab w:val="right" w:pos="9355"/>
      </w:tabs>
      <w:spacing w:after="0" w:line="240" w:lineRule="auto"/>
    </w:pPr>
    <w:rPr>
      <w:rFonts w:ascii="Calibri" w:eastAsia="Calibri" w:hAnsi="Calibri" w:cs="Times New Roman"/>
      <w:lang w:eastAsia="en-US"/>
    </w:rPr>
  </w:style>
  <w:style w:type="character" w:customStyle="1" w:styleId="a4">
    <w:name w:val="Верхний колонтитул Знак"/>
    <w:basedOn w:val="a0"/>
    <w:link w:val="a3"/>
    <w:uiPriority w:val="99"/>
    <w:rsid w:val="00CB6EE5"/>
    <w:rPr>
      <w:rFonts w:ascii="Calibri" w:eastAsia="Calibri" w:hAnsi="Calibri" w:cs="Times New Roman"/>
      <w:lang w:eastAsia="en-US"/>
    </w:rPr>
  </w:style>
  <w:style w:type="paragraph" w:styleId="a5">
    <w:name w:val="Normal (Web)"/>
    <w:basedOn w:val="a"/>
    <w:uiPriority w:val="99"/>
    <w:unhideWhenUsed/>
    <w:rsid w:val="00CB6E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1698</Words>
  <Characters>9681</Characters>
  <Application>Microsoft Office Word</Application>
  <DocSecurity>0</DocSecurity>
  <Lines>80</Lines>
  <Paragraphs>22</Paragraphs>
  <ScaleCrop>false</ScaleCrop>
  <Company/>
  <LinksUpToDate>false</LinksUpToDate>
  <CharactersWithSpaces>11357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2021-05-19T06:22:00Z</dcterms:created>
  <dcterms:modified xsi:type="dcterms:W3CDTF">2021-05-19T06:22:00Z</dcterms:modified>
</cp:coreProperties>
</file>