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E5F" w:rsidRDefault="00E07E5F" w:rsidP="00E07E5F">
      <w:pPr>
        <w:pStyle w:val="docdata"/>
        <w:pageBreakBefore/>
        <w:spacing w:before="0" w:beforeAutospacing="0" w:after="0" w:afterAutospacing="0"/>
        <w:jc w:val="center"/>
      </w:pPr>
      <w:r>
        <w:rPr>
          <w:b/>
          <w:bCs/>
          <w:color w:val="000000"/>
          <w:sz w:val="30"/>
          <w:szCs w:val="30"/>
        </w:rPr>
        <w:t>БЕЗОПАСНОСТЬ НА ВОДЕ – БЕЗОПАСНОЕ ЛЕТО!</w:t>
      </w:r>
    </w:p>
    <w:p w:rsidR="00E07E5F" w:rsidRDefault="00E07E5F" w:rsidP="00E07E5F">
      <w:pPr>
        <w:pStyle w:val="a3"/>
        <w:spacing w:before="0" w:beforeAutospacing="0" w:after="0" w:afterAutospacing="0"/>
        <w:jc w:val="center"/>
      </w:pPr>
      <w:r>
        <w:t>  </w:t>
      </w:r>
    </w:p>
    <w:p w:rsidR="00E07E5F" w:rsidRDefault="00E07E5F" w:rsidP="00E07E5F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30"/>
          <w:szCs w:val="30"/>
        </w:rPr>
        <w:t>Необходимо понимать, что каждый год с наступлением купального сезона на территории области имеют место несчастные случаи на воде. В этот период на различных водоемах при различных обстоятельствах область теряет 70 % от числа погибших за год.</w:t>
      </w:r>
    </w:p>
    <w:p w:rsidR="00E07E5F" w:rsidRDefault="00E07E5F" w:rsidP="00E07E5F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30"/>
          <w:szCs w:val="30"/>
        </w:rPr>
        <w:t xml:space="preserve">Основными местами трагедий в области являются неохраняемые, организованные стихийно места отдыха у рек, озер и водохранилищ. Также гибнут люди и в каналах, канавах, ручьях, лужах, где глубина порой составляет до 30 см – это все результат падения в воду помимо воли потерпевшего. Как правило, в местах, где некому прийти на помощь. Чаще всего это случается с рыбаками, людьми, страдающими </w:t>
      </w:r>
      <w:proofErr w:type="spellStart"/>
      <w:r>
        <w:rPr>
          <w:color w:val="000000"/>
          <w:sz w:val="30"/>
          <w:szCs w:val="30"/>
        </w:rPr>
        <w:t>сердечно-сосудистыми</w:t>
      </w:r>
      <w:proofErr w:type="spellEnd"/>
      <w:r>
        <w:rPr>
          <w:color w:val="000000"/>
          <w:sz w:val="30"/>
          <w:szCs w:val="30"/>
        </w:rPr>
        <w:t xml:space="preserve"> заболеваниями и лицами, злоупотребляющими спиртными напитками.</w:t>
      </w:r>
    </w:p>
    <w:p w:rsidR="00E07E5F" w:rsidRDefault="00E07E5F" w:rsidP="00E07E5F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30"/>
          <w:szCs w:val="30"/>
        </w:rPr>
        <w:t xml:space="preserve">Гибель человека – это трагедия. Гибель ребенка – это трагедия вдвойне. В последние годы гибель детей от удушения водой возрастает. </w:t>
      </w:r>
    </w:p>
    <w:p w:rsidR="00E07E5F" w:rsidRDefault="00E07E5F" w:rsidP="00E07E5F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30"/>
          <w:szCs w:val="30"/>
        </w:rPr>
        <w:t>Недосмотр со стороны взрослых чаще всего является виной:</w:t>
      </w:r>
    </w:p>
    <w:p w:rsidR="00E07E5F" w:rsidRDefault="00E07E5F" w:rsidP="00E07E5F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30"/>
          <w:szCs w:val="30"/>
        </w:rPr>
        <w:t>появления детей у воды без сопровождения взрослых;</w:t>
      </w:r>
    </w:p>
    <w:p w:rsidR="00E07E5F" w:rsidRDefault="00E07E5F" w:rsidP="00E07E5F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30"/>
          <w:szCs w:val="30"/>
        </w:rPr>
        <w:t>небрежного отношения к правилам поведения на воде;</w:t>
      </w:r>
    </w:p>
    <w:p w:rsidR="00E07E5F" w:rsidRDefault="00E07E5F" w:rsidP="00E07E5F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30"/>
          <w:szCs w:val="30"/>
        </w:rPr>
        <w:t>отсутствия на детях индивидуальных средств спасения.</w:t>
      </w:r>
    </w:p>
    <w:p w:rsidR="00E07E5F" w:rsidRDefault="00E07E5F" w:rsidP="00E07E5F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30"/>
          <w:szCs w:val="30"/>
        </w:rPr>
        <w:t>Для ребенка гибель на воде – миг. Если на территории вашего домовладения, даче, дворе есть бассейн, любая емкость с водой – не оставляйте детей без внимания, ограничьте туда доступ, а ёмкости закройте крышками.</w:t>
      </w:r>
    </w:p>
    <w:p w:rsidR="00E07E5F" w:rsidRDefault="00E07E5F" w:rsidP="00E07E5F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30"/>
          <w:szCs w:val="30"/>
        </w:rPr>
        <w:t>Резкий перепад между температурами воздуха и воды опасен для купания. Вода, в отличие от воздуха, имеет свойство постепенного прогревания. Резкий вход в воду при большой разнице между температурами тела человека и воды, вызывает эффект «холодного душа», когда резко сокращаются мышцы, обжимаются кровеносные сосуды и внутренние органы, при этом возможна потеря сознания.</w:t>
      </w:r>
    </w:p>
    <w:p w:rsidR="00E07E5F" w:rsidRDefault="00E07E5F" w:rsidP="00E07E5F">
      <w:pPr>
        <w:pStyle w:val="a3"/>
        <w:spacing w:before="0" w:beforeAutospacing="0" w:after="0" w:afterAutospacing="0"/>
        <w:ind w:firstLine="708"/>
        <w:jc w:val="both"/>
      </w:pPr>
      <w:r>
        <w:rPr>
          <w:b/>
          <w:bCs/>
          <w:color w:val="000000"/>
          <w:sz w:val="30"/>
          <w:szCs w:val="30"/>
        </w:rPr>
        <w:t>Необходимо соблюдать следующие правила купания:</w:t>
      </w:r>
    </w:p>
    <w:p w:rsidR="00E07E5F" w:rsidRDefault="00E07E5F" w:rsidP="00E07E5F">
      <w:pPr>
        <w:pStyle w:val="a3"/>
        <w:spacing w:before="0" w:beforeAutospacing="0" w:after="0" w:afterAutospacing="0"/>
        <w:ind w:firstLine="708"/>
        <w:jc w:val="both"/>
      </w:pPr>
      <w:r>
        <w:rPr>
          <w:b/>
          <w:bCs/>
          <w:i/>
          <w:iCs/>
          <w:color w:val="000000"/>
          <w:sz w:val="30"/>
          <w:szCs w:val="30"/>
        </w:rPr>
        <w:t>Купание следует начинать в солнечную погоду при температуре воды 18-20</w:t>
      </w:r>
      <w:r>
        <w:rPr>
          <w:rFonts w:ascii="Symbol" w:hAnsi="Symbol"/>
          <w:b/>
          <w:bCs/>
          <w:i/>
          <w:iCs/>
          <w:color w:val="000000"/>
          <w:sz w:val="30"/>
          <w:szCs w:val="30"/>
        </w:rPr>
        <w:t></w:t>
      </w:r>
      <w:r>
        <w:rPr>
          <w:b/>
          <w:bCs/>
          <w:i/>
          <w:iCs/>
          <w:color w:val="000000"/>
          <w:sz w:val="30"/>
          <w:szCs w:val="30"/>
        </w:rPr>
        <w:t>С, воздуха – 20-25</w:t>
      </w:r>
      <w:r>
        <w:rPr>
          <w:rFonts w:ascii="Symbol" w:hAnsi="Symbol"/>
          <w:b/>
          <w:bCs/>
          <w:i/>
          <w:iCs/>
          <w:color w:val="000000"/>
          <w:sz w:val="30"/>
          <w:szCs w:val="30"/>
        </w:rPr>
        <w:t></w:t>
      </w:r>
      <w:r>
        <w:rPr>
          <w:b/>
          <w:bCs/>
          <w:i/>
          <w:iCs/>
          <w:color w:val="000000"/>
          <w:sz w:val="30"/>
          <w:szCs w:val="30"/>
        </w:rPr>
        <w:t>С</w:t>
      </w:r>
      <w:r>
        <w:rPr>
          <w:color w:val="000000"/>
          <w:sz w:val="30"/>
          <w:szCs w:val="30"/>
        </w:rPr>
        <w:t>. Нельзя входить в воду, нырять в разгоряченном состоянии, после физических нагрузок, общем недомогании, ознобе, переохлаждении, которые представляют серьезную опасность для купающихся.</w:t>
      </w:r>
    </w:p>
    <w:p w:rsidR="00E07E5F" w:rsidRDefault="00E07E5F" w:rsidP="00E07E5F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30"/>
          <w:szCs w:val="30"/>
        </w:rPr>
        <w:t>Теплопроводность воды в четыре раза больше, чем воздуха. И организм человека начинает переохлаждаться, если он длительное время находится в воде. Входить в воду необходимо постепенно, выравнивая температуру тела с температурой воды. Сначала выше колена, далее выше пояса и присесть, а затем только плыть.</w:t>
      </w:r>
    </w:p>
    <w:p w:rsidR="00E07E5F" w:rsidRDefault="00E07E5F" w:rsidP="00E07E5F">
      <w:pPr>
        <w:pStyle w:val="a3"/>
        <w:spacing w:before="0" w:beforeAutospacing="0" w:after="0" w:afterAutospacing="0"/>
        <w:ind w:firstLine="708"/>
        <w:jc w:val="both"/>
      </w:pPr>
      <w:r>
        <w:rPr>
          <w:b/>
          <w:bCs/>
          <w:i/>
          <w:iCs/>
          <w:color w:val="000000"/>
          <w:sz w:val="30"/>
          <w:szCs w:val="30"/>
        </w:rPr>
        <w:t>Не умея плавать – нельзя заходить в воду выше пояса.</w:t>
      </w:r>
      <w:r>
        <w:rPr>
          <w:color w:val="000000"/>
          <w:sz w:val="30"/>
          <w:szCs w:val="30"/>
        </w:rPr>
        <w:t xml:space="preserve"> При наличии течения не умеющим плавать вообще нельзя входить в воду, тем более учиться плавать.</w:t>
      </w:r>
    </w:p>
    <w:p w:rsidR="00E07E5F" w:rsidRDefault="00E07E5F" w:rsidP="00E07E5F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30"/>
          <w:szCs w:val="30"/>
        </w:rPr>
        <w:lastRenderedPageBreak/>
        <w:t>Нарушение правил, в сочетании с попаданием в яму, обрыв всегда приводит к трагедии, это касается и рыбаков, заходящих в воду для более дальнего заброса.</w:t>
      </w:r>
    </w:p>
    <w:p w:rsidR="00E07E5F" w:rsidRDefault="00E07E5F" w:rsidP="00E07E5F">
      <w:pPr>
        <w:pStyle w:val="a3"/>
        <w:spacing w:before="0" w:beforeAutospacing="0" w:after="0" w:afterAutospacing="0"/>
        <w:ind w:firstLine="708"/>
        <w:jc w:val="both"/>
      </w:pPr>
      <w:r>
        <w:rPr>
          <w:b/>
          <w:bCs/>
          <w:i/>
          <w:iCs/>
          <w:color w:val="000000"/>
          <w:sz w:val="30"/>
          <w:szCs w:val="30"/>
        </w:rPr>
        <w:t>Не купайтесь натощак и раньше 1,5-2 часа после еды.</w:t>
      </w:r>
    </w:p>
    <w:p w:rsidR="00E07E5F" w:rsidRDefault="00E07E5F" w:rsidP="00E07E5F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30"/>
          <w:szCs w:val="30"/>
        </w:rPr>
        <w:t>Отдых у воды, как правило, связан с приемом пищи, в связи с этим изменяется порядок кровообращения. Задача организма в этот момент – обеспечить переваривание пищи в желудке. В результате в  мышцы рук и ног поступает меньше крови, а с ней и кислорода. Они становятся вялыми, не способными к физическим нагрузкам. Находиться в  воде в это время опасно!</w:t>
      </w:r>
    </w:p>
    <w:p w:rsidR="00E07E5F" w:rsidRDefault="00E07E5F" w:rsidP="00E07E5F">
      <w:pPr>
        <w:pStyle w:val="a3"/>
        <w:spacing w:before="0" w:beforeAutospacing="0" w:after="0" w:afterAutospacing="0"/>
        <w:ind w:firstLine="708"/>
        <w:jc w:val="both"/>
      </w:pPr>
      <w:r>
        <w:rPr>
          <w:b/>
          <w:bCs/>
          <w:i/>
          <w:iCs/>
          <w:color w:val="000000"/>
          <w:sz w:val="30"/>
          <w:szCs w:val="30"/>
        </w:rPr>
        <w:t xml:space="preserve">При заплывах умейте правильно рассчитывать свои силы. </w:t>
      </w:r>
    </w:p>
    <w:p w:rsidR="00E07E5F" w:rsidRDefault="00E07E5F" w:rsidP="00E07E5F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30"/>
          <w:szCs w:val="30"/>
        </w:rPr>
        <w:t>Особенно это актуально в начале купального сезона. Любой человек, который не занимался плаванием в течение 8 месяцев, не гарантирован от трагедии на открытом водоеме. Необходимо постепенно набирать физическую форму.</w:t>
      </w:r>
    </w:p>
    <w:p w:rsidR="00E07E5F" w:rsidRDefault="00E07E5F" w:rsidP="00E07E5F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30"/>
          <w:szCs w:val="30"/>
        </w:rPr>
        <w:t>Во время купания не доводите себя до озноба. Помните, что длительное пребывание в воде может привести к судорожному сокращению мышц  и другим негативным влияниям.</w:t>
      </w:r>
    </w:p>
    <w:p w:rsidR="00E07E5F" w:rsidRDefault="00E07E5F" w:rsidP="00E07E5F">
      <w:pPr>
        <w:pStyle w:val="a3"/>
        <w:spacing w:before="0" w:beforeAutospacing="0" w:after="0" w:afterAutospacing="0"/>
        <w:ind w:firstLine="708"/>
        <w:jc w:val="both"/>
      </w:pPr>
      <w:r>
        <w:rPr>
          <w:b/>
          <w:bCs/>
          <w:i/>
          <w:iCs/>
          <w:color w:val="000000"/>
          <w:sz w:val="30"/>
          <w:szCs w:val="30"/>
        </w:rPr>
        <w:t xml:space="preserve">Вода не любит паники. </w:t>
      </w:r>
      <w:r>
        <w:rPr>
          <w:color w:val="000000"/>
          <w:sz w:val="30"/>
          <w:szCs w:val="30"/>
        </w:rPr>
        <w:t>Чтобы с Вами не произошло на воде – не пугайтесь. Выбирайте для купания безопасные, а лучше специально отведенные для этого места. При купании на водоемах выбирайте неглубокое место с пологим дном, не имеющее свай, коряг, водорослей. Визуально осмотрите поверхность воды, чтобы отсутствовали водовороты, скорость течения была безопасной и просматривалась дно. Теоретически, человек, умеющий плавать, следовательно, держаться на воде, утонуть не может.</w:t>
      </w:r>
    </w:p>
    <w:p w:rsidR="00E07E5F" w:rsidRDefault="00E07E5F" w:rsidP="00E07E5F">
      <w:pPr>
        <w:pStyle w:val="a3"/>
        <w:spacing w:before="0" w:beforeAutospacing="0" w:after="0" w:afterAutospacing="0"/>
        <w:ind w:firstLine="708"/>
        <w:jc w:val="both"/>
      </w:pPr>
      <w:r>
        <w:rPr>
          <w:b/>
          <w:bCs/>
          <w:color w:val="000000"/>
          <w:sz w:val="30"/>
          <w:szCs w:val="30"/>
        </w:rPr>
        <w:t xml:space="preserve">Помните! </w:t>
      </w:r>
      <w:r>
        <w:rPr>
          <w:color w:val="000000"/>
          <w:sz w:val="30"/>
          <w:szCs w:val="30"/>
        </w:rPr>
        <w:t>Попав в сильное течение, не плывите против него, не тратьте силы, а используйте течение, для приближения к берегу. Оказавшись в водовороте, наберите больше воздуха в легкие, погрузитесь в воду, сделав рывок по течению, всплывите на поверхность. Если заплыли далеко или почувствовали усталость – отдохните на воде, сменив стиль плавания.</w:t>
      </w:r>
    </w:p>
    <w:p w:rsidR="00E07E5F" w:rsidRDefault="00E07E5F" w:rsidP="00E07E5F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30"/>
          <w:szCs w:val="30"/>
        </w:rPr>
        <w:t>Самое основное Вы должны помнить, что Вы умеете держаться на воде.</w:t>
      </w:r>
    </w:p>
    <w:p w:rsidR="00E07E5F" w:rsidRDefault="00E07E5F" w:rsidP="00E07E5F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30"/>
          <w:szCs w:val="30"/>
        </w:rPr>
        <w:t>Купаться можно только в специально отведенных местах, на оборудованных пляжах, при температуре воды не ниже +18 градусов и температуре воздуха +20.</w:t>
      </w:r>
    </w:p>
    <w:p w:rsidR="00E07E5F" w:rsidRDefault="00E07E5F" w:rsidP="00E07E5F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30"/>
          <w:szCs w:val="30"/>
        </w:rPr>
        <w:t>Если не умеете плавать – купайтесь исключительно возле берега, не заходите в воду выше пояса. Если умеете плавать, не переоценивайте своих возможностей. Ведь на глубине подстерегает масса опасностей: водоворот, холодное течение, судороги, плохое самочувствие.</w:t>
      </w:r>
    </w:p>
    <w:p w:rsidR="00E07E5F" w:rsidRDefault="00E07E5F" w:rsidP="00E07E5F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30"/>
          <w:szCs w:val="30"/>
        </w:rPr>
        <w:t>Попав в сильное течение, плывите по нему, приближаясь к берегу.</w:t>
      </w:r>
    </w:p>
    <w:p w:rsidR="00E07E5F" w:rsidRDefault="00E07E5F" w:rsidP="00E07E5F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30"/>
          <w:szCs w:val="30"/>
        </w:rPr>
        <w:t>Оказавшись в водовороте, поглубже вдохните, погрузитесь в воду и сделайте сильный рывок от центра водоворота, всплывайте на поверхность.</w:t>
      </w:r>
    </w:p>
    <w:p w:rsidR="00E07E5F" w:rsidRDefault="00E07E5F" w:rsidP="00E07E5F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30"/>
          <w:szCs w:val="30"/>
        </w:rPr>
        <w:lastRenderedPageBreak/>
        <w:t>Соблюдайте правила пользования лодками и другими плавательными средствами: не перегружайте их, не раскачивайте, не прыгайте с них в воду. При необходимости залезть в лодку делать это надо со стороны носа или кормы, чтобы не опрокинуть ее.</w:t>
      </w:r>
    </w:p>
    <w:p w:rsidR="00E07E5F" w:rsidRDefault="00E07E5F" w:rsidP="00E07E5F">
      <w:pPr>
        <w:pStyle w:val="a3"/>
        <w:spacing w:before="0" w:beforeAutospacing="0" w:after="0" w:afterAutospacing="0"/>
        <w:ind w:firstLine="708"/>
        <w:jc w:val="both"/>
      </w:pPr>
      <w:r>
        <w:rPr>
          <w:b/>
          <w:bCs/>
          <w:color w:val="000000"/>
          <w:sz w:val="30"/>
          <w:szCs w:val="30"/>
        </w:rPr>
        <w:t>При отдыхе на водоемах ЗАПРЕЩАЕТСЯ:</w:t>
      </w:r>
    </w:p>
    <w:p w:rsidR="00E07E5F" w:rsidRDefault="00E07E5F" w:rsidP="00E07E5F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30"/>
          <w:szCs w:val="30"/>
        </w:rPr>
        <w:t>прыгать в воду с дамб, пристаней, катеров, лодок;</w:t>
      </w:r>
    </w:p>
    <w:p w:rsidR="00E07E5F" w:rsidRDefault="00E07E5F" w:rsidP="00E07E5F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30"/>
          <w:szCs w:val="30"/>
        </w:rPr>
        <w:t>купаться, а тем более нырять в незнакомых местах, подавать ложные сигналы бедствия;</w:t>
      </w:r>
    </w:p>
    <w:p w:rsidR="00E07E5F" w:rsidRDefault="00E07E5F" w:rsidP="00E07E5F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30"/>
          <w:szCs w:val="30"/>
        </w:rPr>
        <w:t>загрязнять и засорять водоем;</w:t>
      </w:r>
    </w:p>
    <w:p w:rsidR="00E07E5F" w:rsidRDefault="00E07E5F" w:rsidP="00E07E5F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30"/>
          <w:szCs w:val="30"/>
        </w:rPr>
        <w:t>подплывать к близко идущим судам, катерам, лодкам, плотам, нырять под них;</w:t>
      </w:r>
    </w:p>
    <w:p w:rsidR="00E07E5F" w:rsidRDefault="00E07E5F" w:rsidP="00E07E5F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30"/>
          <w:szCs w:val="30"/>
        </w:rPr>
        <w:t>пользоваться надувными матрацами, камерами – вас может унести далеко от берега;</w:t>
      </w:r>
    </w:p>
    <w:p w:rsidR="00E07E5F" w:rsidRDefault="00E07E5F" w:rsidP="00E07E5F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30"/>
          <w:szCs w:val="30"/>
        </w:rPr>
        <w:t>заплывать за буйки и другие ограждения;</w:t>
      </w:r>
    </w:p>
    <w:p w:rsidR="00E07E5F" w:rsidRDefault="00E07E5F" w:rsidP="00E07E5F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30"/>
          <w:szCs w:val="30"/>
        </w:rPr>
        <w:t>оставлять малолетних детей у воды без присмотра даже на несколько минут, так как они могут стать роковыми.</w:t>
      </w:r>
    </w:p>
    <w:p w:rsidR="00E07E5F" w:rsidRDefault="00E07E5F" w:rsidP="00E07E5F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30"/>
          <w:szCs w:val="30"/>
        </w:rPr>
        <w:t>РОДИТЕЛИ! Объясните детям, что за всей своей прозрачностью и заманчивостью, вода – коварна и опасна, а там, где сильное течение, вообще к воде приближаться нельзя!</w:t>
      </w:r>
    </w:p>
    <w:p w:rsidR="00E07E5F" w:rsidRDefault="00E07E5F" w:rsidP="00E07E5F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30"/>
          <w:szCs w:val="30"/>
        </w:rPr>
        <w:t>не входите в воду в состоянии алкогольного опьянения!</w:t>
      </w:r>
    </w:p>
    <w:p w:rsidR="00E07E5F" w:rsidRDefault="00E07E5F" w:rsidP="00E07E5F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30"/>
          <w:szCs w:val="30"/>
        </w:rPr>
        <w:t>Алкоголь и отдых на водоеме – вещи несовместимые.</w:t>
      </w:r>
    </w:p>
    <w:p w:rsidR="00E07E5F" w:rsidRDefault="00E07E5F" w:rsidP="00E07E5F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30"/>
          <w:szCs w:val="30"/>
        </w:rPr>
        <w:t xml:space="preserve">Небрежность и неосторожность ведут к гибели людей на воде. </w:t>
      </w:r>
    </w:p>
    <w:p w:rsidR="00E07E5F" w:rsidRDefault="00E07E5F" w:rsidP="00E07E5F">
      <w:pPr>
        <w:pStyle w:val="a3"/>
        <w:spacing w:before="0" w:beforeAutospacing="0" w:after="0" w:afterAutospacing="0"/>
        <w:ind w:firstLine="708"/>
        <w:jc w:val="both"/>
      </w:pPr>
      <w:r>
        <w:rPr>
          <w:b/>
          <w:bCs/>
          <w:color w:val="000000"/>
          <w:sz w:val="30"/>
          <w:szCs w:val="30"/>
        </w:rPr>
        <w:t>Ни одной жертвы воде</w:t>
      </w:r>
      <w:r>
        <w:rPr>
          <w:color w:val="000000"/>
          <w:sz w:val="30"/>
          <w:szCs w:val="30"/>
        </w:rPr>
        <w:t>!</w:t>
      </w:r>
    </w:p>
    <w:p w:rsidR="00E07E5F" w:rsidRDefault="00E07E5F" w:rsidP="00E07E5F">
      <w:pPr>
        <w:pStyle w:val="a3"/>
        <w:spacing w:before="0" w:beforeAutospacing="0" w:after="0" w:afterAutospacing="0"/>
        <w:ind w:firstLine="708"/>
        <w:jc w:val="both"/>
      </w:pPr>
      <w:r>
        <w:t> </w:t>
      </w:r>
    </w:p>
    <w:p w:rsidR="00E07E5F" w:rsidRDefault="00E07E5F" w:rsidP="00E07E5F">
      <w:pPr>
        <w:pStyle w:val="a3"/>
        <w:spacing w:before="0" w:beforeAutospacing="0" w:after="0" w:afterAutospacing="0"/>
        <w:jc w:val="right"/>
      </w:pPr>
      <w:r>
        <w:t> </w:t>
      </w:r>
    </w:p>
    <w:p w:rsidR="00E07E5F" w:rsidRPr="006D2EB6" w:rsidRDefault="00E07E5F" w:rsidP="00E07E5F">
      <w:pPr>
        <w:pStyle w:val="a3"/>
        <w:spacing w:before="0" w:beforeAutospacing="0" w:after="0" w:afterAutospacing="0"/>
        <w:jc w:val="right"/>
        <w:rPr>
          <w:sz w:val="30"/>
          <w:szCs w:val="30"/>
        </w:rPr>
      </w:pPr>
      <w:r w:rsidRPr="006D2EB6">
        <w:rPr>
          <w:i/>
          <w:iCs/>
          <w:color w:val="000000"/>
          <w:sz w:val="30"/>
          <w:szCs w:val="30"/>
        </w:rPr>
        <w:t>Материал подготовлен</w:t>
      </w:r>
    </w:p>
    <w:p w:rsidR="00E07E5F" w:rsidRPr="006D2EB6" w:rsidRDefault="00E07E5F" w:rsidP="00E07E5F">
      <w:pPr>
        <w:pStyle w:val="a3"/>
        <w:spacing w:before="0" w:beforeAutospacing="0" w:after="0" w:afterAutospacing="0"/>
        <w:ind w:left="2832"/>
        <w:jc w:val="right"/>
        <w:rPr>
          <w:sz w:val="30"/>
          <w:szCs w:val="30"/>
        </w:rPr>
      </w:pPr>
      <w:r w:rsidRPr="006D2EB6">
        <w:rPr>
          <w:i/>
          <w:iCs/>
          <w:color w:val="000000"/>
          <w:sz w:val="30"/>
          <w:szCs w:val="30"/>
        </w:rPr>
        <w:t>    Могилевской областной организацией РОО ОСВОД</w:t>
      </w:r>
    </w:p>
    <w:p w:rsidR="008D6325" w:rsidRDefault="008D6325"/>
    <w:sectPr w:rsidR="008D6325" w:rsidSect="006D2EB6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characterSpacingControl w:val="doNotCompress"/>
  <w:compat>
    <w:useFELayout/>
  </w:compat>
  <w:rsids>
    <w:rsidRoot w:val="00E07E5F"/>
    <w:rsid w:val="006D2EB6"/>
    <w:rsid w:val="008D6325"/>
    <w:rsid w:val="00BE10D1"/>
    <w:rsid w:val="00E07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40976,bqiaagaaeyqcaaagiaiaaanknwaabvifaaaaaaaaaaaaaaaaaaaaaaaaaaaaaaaaaaaaaaaaaaaaaaaaaaaaaaaaaaaaaaaaaaaaaaaaaaaaaaaaaaaaaaaaaaaaaaaaaaaaaaaaaaaaaaaaaaaaaaaaaaaaaaaaaaaaaaaaaaaaaaaaaaaaaaaaaaaaaaaaaaaaaaaaaaaaaaaaaaaaaaaaaaaaaaaaaaaaaaa"/>
    <w:basedOn w:val="a"/>
    <w:rsid w:val="00E07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07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912</Words>
  <Characters>5202</Characters>
  <Application>Microsoft Office Word</Application>
  <DocSecurity>0</DocSecurity>
  <Lines>43</Lines>
  <Paragraphs>12</Paragraphs>
  <ScaleCrop>false</ScaleCrop>
  <Company/>
  <LinksUpToDate>false</LinksUpToDate>
  <CharactersWithSpaces>6102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2022-07-20T06:23:00Z</dcterms:created>
  <dcterms:modified xsi:type="dcterms:W3CDTF">2022-07-20T06:27:00Z</dcterms:modified>
</cp:coreProperties>
</file>