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C42" w:rsidRPr="00D647A0" w:rsidRDefault="00EC4C42" w:rsidP="00EC4C42">
      <w:pPr>
        <w:spacing w:after="0" w:line="240" w:lineRule="auto"/>
        <w:jc w:val="center"/>
        <w:rPr>
          <w:rFonts w:eastAsia="Times New Roman" w:cs="Times New Roman"/>
          <w:b/>
          <w:sz w:val="30"/>
          <w:szCs w:val="30"/>
          <w:lang w:eastAsia="ru-RU"/>
        </w:rPr>
      </w:pPr>
      <w:r w:rsidRPr="00D647A0">
        <w:rPr>
          <w:rFonts w:eastAsia="Times New Roman" w:cs="Times New Roman"/>
          <w:b/>
          <w:sz w:val="30"/>
          <w:szCs w:val="30"/>
          <w:lang w:eastAsia="ru-RU"/>
        </w:rPr>
        <w:t xml:space="preserve">Профилактика </w:t>
      </w:r>
      <w:proofErr w:type="spellStart"/>
      <w:r w:rsidRPr="00D647A0">
        <w:rPr>
          <w:rFonts w:eastAsia="Times New Roman" w:cs="Times New Roman"/>
          <w:b/>
          <w:sz w:val="30"/>
          <w:szCs w:val="30"/>
          <w:lang w:eastAsia="ru-RU"/>
        </w:rPr>
        <w:t>кибер</w:t>
      </w:r>
      <w:bookmarkStart w:id="0" w:name="_GoBack"/>
      <w:bookmarkEnd w:id="0"/>
      <w:r w:rsidRPr="00D647A0">
        <w:rPr>
          <w:rFonts w:eastAsia="Times New Roman" w:cs="Times New Roman"/>
          <w:b/>
          <w:sz w:val="30"/>
          <w:szCs w:val="30"/>
          <w:lang w:eastAsia="ru-RU"/>
        </w:rPr>
        <w:t>преступлений</w:t>
      </w:r>
      <w:proofErr w:type="spellEnd"/>
      <w:r w:rsidRPr="00D647A0">
        <w:rPr>
          <w:rFonts w:eastAsia="Times New Roman" w:cs="Times New Roman"/>
          <w:b/>
          <w:sz w:val="30"/>
          <w:szCs w:val="30"/>
          <w:lang w:eastAsia="ru-RU"/>
        </w:rPr>
        <w:t xml:space="preserve"> и мошенничеств, совершаемых с использованием информационно-коммуникационных технологий</w:t>
      </w:r>
    </w:p>
    <w:p w:rsidR="00EC4C42" w:rsidRPr="009A11E7" w:rsidRDefault="00EC4C42" w:rsidP="00EC4C42">
      <w:pPr>
        <w:shd w:val="clear" w:color="auto" w:fill="FFFFFF"/>
        <w:spacing w:after="0" w:line="240" w:lineRule="auto"/>
        <w:jc w:val="center"/>
        <w:rPr>
          <w:rFonts w:eastAsia="Times New Roman" w:cs="Times New Roman"/>
          <w:b/>
          <w:sz w:val="40"/>
          <w:szCs w:val="40"/>
          <w:lang w:eastAsia="ru-RU"/>
        </w:rPr>
      </w:pPr>
      <w:r>
        <w:rPr>
          <w:rFonts w:cs="Times New Roman"/>
          <w:i/>
          <w:sz w:val="20"/>
          <w:szCs w:val="20"/>
        </w:rPr>
        <w:t xml:space="preserve">по материалам управления по противодействию </w:t>
      </w:r>
      <w:proofErr w:type="spellStart"/>
      <w:r>
        <w:rPr>
          <w:rFonts w:cs="Times New Roman"/>
          <w:i/>
          <w:sz w:val="20"/>
          <w:szCs w:val="20"/>
        </w:rPr>
        <w:t>киберпреступности</w:t>
      </w:r>
      <w:proofErr w:type="spellEnd"/>
      <w:r>
        <w:rPr>
          <w:rFonts w:cs="Times New Roman"/>
          <w:i/>
          <w:sz w:val="20"/>
          <w:szCs w:val="20"/>
        </w:rPr>
        <w:t xml:space="preserve"> криминальной милиции управления внутренних дел Могилевского областного исполнительного комитета</w:t>
      </w:r>
    </w:p>
    <w:p w:rsidR="00EC4C42" w:rsidRPr="008D72AE" w:rsidRDefault="00EC4C42" w:rsidP="00EC4C42">
      <w:pPr>
        <w:spacing w:after="0" w:line="240" w:lineRule="auto"/>
        <w:ind w:firstLine="720"/>
        <w:jc w:val="both"/>
        <w:rPr>
          <w:rFonts w:cs="Times New Roman"/>
          <w:sz w:val="30"/>
          <w:szCs w:val="30"/>
        </w:rPr>
      </w:pPr>
      <w:r w:rsidRPr="00763229">
        <w:rPr>
          <w:rFonts w:cs="Times New Roman"/>
          <w:sz w:val="30"/>
          <w:szCs w:val="30"/>
        </w:rPr>
        <w:t xml:space="preserve">Повсеместное внедрение и использование компьютерных информационных технологий, безусловно, создает возможности для более эффективного развития экономики, политики, общества и государства в целом. Однако </w:t>
      </w:r>
      <w:r w:rsidRPr="008D72AE">
        <w:rPr>
          <w:rFonts w:cs="Times New Roman"/>
          <w:sz w:val="30"/>
          <w:szCs w:val="30"/>
        </w:rPr>
        <w:t>совершенствование и применение высоких технологий приводит не только к укреплению информационного общества, но и появлению новых угроз, одной из которых является компьютерная преступность.</w:t>
      </w:r>
    </w:p>
    <w:p w:rsidR="00EC4C42" w:rsidRPr="00763229" w:rsidRDefault="00EC4C42" w:rsidP="00EC4C42">
      <w:pPr>
        <w:spacing w:after="0" w:line="240" w:lineRule="auto"/>
        <w:ind w:firstLine="708"/>
        <w:jc w:val="both"/>
        <w:rPr>
          <w:rFonts w:cs="Times New Roman"/>
          <w:bCs/>
          <w:color w:val="000000"/>
          <w:sz w:val="30"/>
          <w:szCs w:val="30"/>
          <w:shd w:val="clear" w:color="auto" w:fill="FCFCFC"/>
        </w:rPr>
      </w:pPr>
      <w:r>
        <w:rPr>
          <w:rFonts w:cs="Times New Roman"/>
          <w:bCs/>
          <w:sz w:val="30"/>
          <w:szCs w:val="30"/>
          <w:shd w:val="clear" w:color="auto" w:fill="FCFCFC"/>
        </w:rPr>
        <w:t>Как известно, И</w:t>
      </w:r>
      <w:r w:rsidRPr="008D72AE">
        <w:rPr>
          <w:rFonts w:cs="Times New Roman"/>
          <w:bCs/>
          <w:sz w:val="30"/>
          <w:szCs w:val="30"/>
          <w:shd w:val="clear" w:color="auto" w:fill="FCFCFC"/>
        </w:rPr>
        <w:t xml:space="preserve">нтернет не только </w:t>
      </w:r>
      <w:r w:rsidRPr="00763229">
        <w:rPr>
          <w:rFonts w:cs="Times New Roman"/>
          <w:bCs/>
          <w:color w:val="000000"/>
          <w:sz w:val="30"/>
          <w:szCs w:val="30"/>
          <w:shd w:val="clear" w:color="auto" w:fill="FCFCFC"/>
        </w:rPr>
        <w:t>содержит множество полезной информации и предоставляет выбор развлечений, но и таит массу угроз, которые могут повлиять и на материальное состояние семьи, и на психологическое здоровье детей.</w:t>
      </w:r>
    </w:p>
    <w:p w:rsidR="00EC4C42" w:rsidRDefault="00EC4C42" w:rsidP="00EC4C42">
      <w:pPr>
        <w:spacing w:after="0" w:line="240" w:lineRule="auto"/>
        <w:ind w:firstLine="720"/>
        <w:jc w:val="both"/>
        <w:rPr>
          <w:rFonts w:cs="Times New Roman"/>
          <w:sz w:val="30"/>
          <w:szCs w:val="30"/>
        </w:rPr>
      </w:pPr>
      <w:r w:rsidRPr="00763229">
        <w:rPr>
          <w:rFonts w:cs="Times New Roman"/>
          <w:sz w:val="30"/>
          <w:szCs w:val="30"/>
        </w:rPr>
        <w:t xml:space="preserve">Рассмотрим основные угрозы, которым подвергается </w:t>
      </w:r>
      <w:r>
        <w:rPr>
          <w:rFonts w:cs="Times New Roman"/>
          <w:sz w:val="30"/>
          <w:szCs w:val="30"/>
        </w:rPr>
        <w:t>население</w:t>
      </w:r>
      <w:r w:rsidRPr="00763229">
        <w:rPr>
          <w:rFonts w:cs="Times New Roman"/>
          <w:sz w:val="30"/>
          <w:szCs w:val="30"/>
        </w:rPr>
        <w:t xml:space="preserve"> в современном киберпространстве.</w:t>
      </w:r>
    </w:p>
    <w:p w:rsidR="00EC4C42" w:rsidRPr="00763229" w:rsidRDefault="00EC4C42" w:rsidP="00EC4C42">
      <w:pPr>
        <w:pStyle w:val="a3"/>
        <w:spacing w:after="0" w:line="240" w:lineRule="auto"/>
        <w:ind w:left="0"/>
        <w:jc w:val="center"/>
        <w:rPr>
          <w:rFonts w:cs="Times New Roman"/>
          <w:b/>
          <w:sz w:val="30"/>
          <w:szCs w:val="30"/>
        </w:rPr>
      </w:pPr>
      <w:r w:rsidRPr="00763229">
        <w:rPr>
          <w:rFonts w:cs="Times New Roman"/>
          <w:b/>
          <w:sz w:val="30"/>
          <w:szCs w:val="30"/>
        </w:rPr>
        <w:t>ВИШИНГ</w:t>
      </w:r>
    </w:p>
    <w:p w:rsidR="00EC4C42" w:rsidRPr="00763229" w:rsidRDefault="00EC4C42" w:rsidP="00EC4C42">
      <w:pPr>
        <w:spacing w:after="0" w:line="240" w:lineRule="auto"/>
        <w:ind w:firstLine="720"/>
        <w:jc w:val="both"/>
        <w:rPr>
          <w:rFonts w:cs="Times New Roman"/>
          <w:sz w:val="30"/>
          <w:szCs w:val="30"/>
        </w:rPr>
      </w:pPr>
      <w:proofErr w:type="spellStart"/>
      <w:r w:rsidRPr="00763229">
        <w:rPr>
          <w:rFonts w:cs="Times New Roman"/>
          <w:b/>
          <w:sz w:val="30"/>
          <w:szCs w:val="30"/>
        </w:rPr>
        <w:t>Вишинг</w:t>
      </w:r>
      <w:proofErr w:type="spellEnd"/>
      <w:r w:rsidRPr="00763229">
        <w:rPr>
          <w:rFonts w:cs="Times New Roman"/>
          <w:sz w:val="30"/>
          <w:szCs w:val="30"/>
        </w:rPr>
        <w:t xml:space="preserve"> – один из методов мошенничества с испо</w:t>
      </w:r>
      <w:r>
        <w:rPr>
          <w:rFonts w:cs="Times New Roman"/>
          <w:sz w:val="30"/>
          <w:szCs w:val="30"/>
        </w:rPr>
        <w:t>льзованием социальной инженерии. Он</w:t>
      </w:r>
      <w:r w:rsidRPr="00763229">
        <w:rPr>
          <w:rFonts w:cs="Times New Roman"/>
          <w:sz w:val="30"/>
          <w:szCs w:val="30"/>
        </w:rPr>
        <w:t xml:space="preserve"> заключается в том, что злоумышленники, используя телефонную связь и выдавая себя за сотрудников банков</w:t>
      </w:r>
      <w:r>
        <w:rPr>
          <w:rFonts w:cs="Times New Roman"/>
          <w:sz w:val="30"/>
          <w:szCs w:val="30"/>
        </w:rPr>
        <w:t xml:space="preserve"> (или правоохранителей, что особенно часто происходит в последнее время)</w:t>
      </w:r>
      <w:r w:rsidRPr="00763229">
        <w:rPr>
          <w:rFonts w:cs="Times New Roman"/>
          <w:sz w:val="30"/>
          <w:szCs w:val="30"/>
        </w:rPr>
        <w:t>, под различными предлогами выясняют у потерпевших сведения о наличии банковских платежных карточек (далее – БПК), сроках их действия,</w:t>
      </w:r>
      <w:r>
        <w:rPr>
          <w:rFonts w:cs="Times New Roman"/>
          <w:sz w:val="30"/>
          <w:szCs w:val="30"/>
        </w:rPr>
        <w:t xml:space="preserve"> </w:t>
      </w:r>
      <w:r w:rsidRPr="00763229">
        <w:rPr>
          <w:rFonts w:cs="Times New Roman"/>
          <w:sz w:val="30"/>
          <w:szCs w:val="30"/>
        </w:rPr>
        <w:t>CVV (</w:t>
      </w:r>
      <w:r w:rsidRPr="00763229">
        <w:rPr>
          <w:rFonts w:cs="Times New Roman"/>
          <w:sz w:val="30"/>
          <w:szCs w:val="30"/>
          <w:lang w:val="en-US"/>
        </w:rPr>
        <w:t>CVC</w:t>
      </w:r>
      <w:r w:rsidRPr="00763229">
        <w:rPr>
          <w:rFonts w:cs="Times New Roman"/>
          <w:sz w:val="30"/>
          <w:szCs w:val="30"/>
        </w:rPr>
        <w:t>)-кодах, паспортных данных, смс-кодах с целью хищения денежных средств. В ряде случаев злоумышленникам известны некоторые реквизиты БПК, а также анкетные данные лиц, на имя которых они эмитированы.</w:t>
      </w:r>
    </w:p>
    <w:p w:rsidR="00EC4C42" w:rsidRPr="00E00105" w:rsidRDefault="00EC4C42" w:rsidP="00EC4C42">
      <w:pPr>
        <w:spacing w:after="0" w:line="240" w:lineRule="auto"/>
        <w:ind w:firstLine="720"/>
        <w:jc w:val="both"/>
        <w:rPr>
          <w:rFonts w:cs="Times New Roman"/>
          <w:sz w:val="30"/>
          <w:szCs w:val="30"/>
        </w:rPr>
      </w:pPr>
      <w:r>
        <w:rPr>
          <w:rFonts w:cs="Times New Roman"/>
          <w:sz w:val="30"/>
          <w:szCs w:val="30"/>
        </w:rPr>
        <w:t>П</w:t>
      </w:r>
      <w:r w:rsidRPr="00763229">
        <w:rPr>
          <w:rFonts w:cs="Times New Roman"/>
          <w:sz w:val="30"/>
          <w:szCs w:val="30"/>
        </w:rPr>
        <w:t>ри совершении звонков потерпевшим преступники используют</w:t>
      </w:r>
      <w:r>
        <w:rPr>
          <w:rFonts w:cs="Times New Roman"/>
          <w:sz w:val="30"/>
          <w:szCs w:val="30"/>
        </w:rPr>
        <w:t>, как правило,</w:t>
      </w:r>
      <w:r w:rsidRPr="00763229">
        <w:rPr>
          <w:rFonts w:cs="Times New Roman"/>
          <w:sz w:val="30"/>
          <w:szCs w:val="30"/>
        </w:rPr>
        <w:t xml:space="preserve"> IP-телефонию, которая </w:t>
      </w:r>
      <w:r>
        <w:rPr>
          <w:rFonts w:cs="Times New Roman"/>
          <w:sz w:val="30"/>
          <w:szCs w:val="30"/>
        </w:rPr>
        <w:t xml:space="preserve">позволяет маскировать телефонные номера под номера белорусских операторов связи. </w:t>
      </w:r>
      <w:r w:rsidRPr="00763229">
        <w:rPr>
          <w:rFonts w:cs="Times New Roman"/>
          <w:sz w:val="30"/>
          <w:szCs w:val="30"/>
        </w:rPr>
        <w:t xml:space="preserve">Кроме этого, зачастую злоумышленники используют мессенджеры </w:t>
      </w:r>
      <w:r w:rsidRPr="00763229">
        <w:rPr>
          <w:rFonts w:cs="Times New Roman"/>
          <w:sz w:val="30"/>
          <w:szCs w:val="30"/>
          <w:lang w:val="en-US"/>
        </w:rPr>
        <w:t>Viber</w:t>
      </w:r>
      <w:r w:rsidRPr="00763229">
        <w:rPr>
          <w:rFonts w:cs="Times New Roman"/>
          <w:sz w:val="30"/>
          <w:szCs w:val="30"/>
        </w:rPr>
        <w:t xml:space="preserve"> и </w:t>
      </w:r>
      <w:r w:rsidRPr="00763229">
        <w:rPr>
          <w:rFonts w:cs="Times New Roman"/>
          <w:sz w:val="30"/>
          <w:szCs w:val="30"/>
          <w:lang w:val="en-US"/>
        </w:rPr>
        <w:t>WhatsApp</w:t>
      </w:r>
      <w:r>
        <w:rPr>
          <w:rFonts w:cs="Times New Roman"/>
          <w:sz w:val="30"/>
          <w:szCs w:val="30"/>
        </w:rPr>
        <w:t>,</w:t>
      </w:r>
      <w:r w:rsidRPr="00763229">
        <w:rPr>
          <w:rFonts w:cs="Times New Roman"/>
          <w:sz w:val="30"/>
          <w:szCs w:val="30"/>
        </w:rPr>
        <w:t xml:space="preserve"> в которых существует возможность использования виртуальных номеров. </w:t>
      </w:r>
      <w:r w:rsidRPr="00E00105">
        <w:rPr>
          <w:rFonts w:cs="Times New Roman"/>
          <w:sz w:val="30"/>
          <w:szCs w:val="30"/>
        </w:rPr>
        <w:t>Также преступники маскируются под логотипом узнаваемых белорусских банков, вводя в заблуждение потенциальных жертв.</w:t>
      </w:r>
    </w:p>
    <w:p w:rsidR="00EC4C42" w:rsidRPr="00E00105" w:rsidRDefault="00EC4C42" w:rsidP="00EC4C42">
      <w:pPr>
        <w:spacing w:after="0" w:line="240" w:lineRule="auto"/>
        <w:ind w:firstLine="720"/>
        <w:jc w:val="both"/>
        <w:rPr>
          <w:rFonts w:cs="Times New Roman"/>
          <w:sz w:val="30"/>
          <w:szCs w:val="30"/>
        </w:rPr>
      </w:pPr>
      <w:r>
        <w:rPr>
          <w:rFonts w:cs="Times New Roman"/>
          <w:sz w:val="30"/>
          <w:szCs w:val="30"/>
        </w:rPr>
        <w:t>Злоумышленники звонят жертве и о</w:t>
      </w:r>
      <w:r w:rsidRPr="00E00105">
        <w:rPr>
          <w:rFonts w:cs="Times New Roman"/>
          <w:sz w:val="30"/>
          <w:szCs w:val="30"/>
        </w:rPr>
        <w:t xml:space="preserve">т имени банковского сотрудника </w:t>
      </w:r>
      <w:r>
        <w:rPr>
          <w:rFonts w:cs="Times New Roman"/>
          <w:sz w:val="30"/>
          <w:szCs w:val="30"/>
        </w:rPr>
        <w:t xml:space="preserve">сообщают, </w:t>
      </w:r>
      <w:r w:rsidRPr="00E00105">
        <w:rPr>
          <w:rFonts w:cs="Times New Roman"/>
          <w:sz w:val="30"/>
          <w:szCs w:val="30"/>
        </w:rPr>
        <w:t xml:space="preserve">что необходимо осуществить какие-либо действия с </w:t>
      </w:r>
      <w:r>
        <w:rPr>
          <w:rFonts w:cs="Times New Roman"/>
          <w:sz w:val="30"/>
          <w:szCs w:val="30"/>
        </w:rPr>
        <w:t>БПК</w:t>
      </w:r>
      <w:r w:rsidRPr="00E00105">
        <w:rPr>
          <w:rFonts w:cs="Times New Roman"/>
          <w:sz w:val="30"/>
          <w:szCs w:val="30"/>
        </w:rPr>
        <w:t xml:space="preserve">, так как кто-то либо пытается похитить с нее денежные средства, либо оформляет кредит, либо производит подозрительную оплату. Завладев реквизитами </w:t>
      </w:r>
      <w:r>
        <w:rPr>
          <w:rFonts w:cs="Times New Roman"/>
          <w:sz w:val="30"/>
          <w:szCs w:val="30"/>
        </w:rPr>
        <w:t xml:space="preserve">карты, </w:t>
      </w:r>
      <w:r w:rsidRPr="00E00105">
        <w:rPr>
          <w:rFonts w:cs="Times New Roman"/>
          <w:sz w:val="30"/>
          <w:szCs w:val="30"/>
        </w:rPr>
        <w:t>преступники осуществляют хищение денежных средств с банковского счета потерпевшего.</w:t>
      </w:r>
    </w:p>
    <w:p w:rsidR="00EC4C42" w:rsidRDefault="00EC4C42" w:rsidP="00EC4C42">
      <w:pPr>
        <w:spacing w:after="0" w:line="240" w:lineRule="auto"/>
        <w:ind w:firstLine="720"/>
        <w:jc w:val="both"/>
        <w:rPr>
          <w:rFonts w:cs="Times New Roman"/>
          <w:sz w:val="30"/>
          <w:szCs w:val="30"/>
        </w:rPr>
      </w:pPr>
      <w:r w:rsidRPr="00E00105">
        <w:rPr>
          <w:rFonts w:cs="Times New Roman"/>
          <w:sz w:val="30"/>
          <w:szCs w:val="30"/>
        </w:rPr>
        <w:t xml:space="preserve">В последнее время наиболее актуальная схема – побуждение жертвы открыть кредит. Злоумышленники сообщают жертве о том, что якобы кто-то посторонний пытается открыть кредит на ее имя, и для его </w:t>
      </w:r>
      <w:r w:rsidRPr="00E00105">
        <w:rPr>
          <w:rFonts w:cs="Times New Roman"/>
          <w:sz w:val="30"/>
          <w:szCs w:val="30"/>
        </w:rPr>
        <w:lastRenderedPageBreak/>
        <w:t>деактивации необходимо самостоятельно обратиться в банк и открыть кредит, переслав впоследствии реквизиты счета.</w:t>
      </w:r>
    </w:p>
    <w:p w:rsidR="00EC4C42" w:rsidRPr="00763229" w:rsidRDefault="00EC4C42" w:rsidP="00EC4C42">
      <w:pPr>
        <w:pStyle w:val="a3"/>
        <w:spacing w:after="0" w:line="240" w:lineRule="auto"/>
        <w:ind w:left="0"/>
        <w:jc w:val="center"/>
        <w:rPr>
          <w:rFonts w:cs="Times New Roman"/>
          <w:b/>
          <w:sz w:val="30"/>
          <w:szCs w:val="30"/>
        </w:rPr>
      </w:pPr>
      <w:r w:rsidRPr="00763229">
        <w:rPr>
          <w:rFonts w:cs="Times New Roman"/>
          <w:b/>
          <w:sz w:val="30"/>
          <w:szCs w:val="30"/>
        </w:rPr>
        <w:t>ФИШИНГ</w:t>
      </w:r>
    </w:p>
    <w:p w:rsidR="00EC4C42" w:rsidRDefault="00EC4C42" w:rsidP="00EC4C42">
      <w:pPr>
        <w:spacing w:after="0" w:line="240" w:lineRule="auto"/>
        <w:ind w:firstLine="720"/>
        <w:jc w:val="both"/>
        <w:rPr>
          <w:rFonts w:cs="Times New Roman"/>
          <w:sz w:val="30"/>
          <w:szCs w:val="30"/>
        </w:rPr>
      </w:pPr>
      <w:proofErr w:type="spellStart"/>
      <w:r w:rsidRPr="00763229">
        <w:rPr>
          <w:rFonts w:cs="Times New Roman"/>
          <w:b/>
          <w:sz w:val="30"/>
          <w:szCs w:val="30"/>
        </w:rPr>
        <w:t>Фи́шинг</w:t>
      </w:r>
      <w:proofErr w:type="spellEnd"/>
      <w:r>
        <w:rPr>
          <w:rFonts w:cs="Times New Roman"/>
          <w:sz w:val="30"/>
          <w:szCs w:val="30"/>
        </w:rPr>
        <w:t xml:space="preserve"> – вид И</w:t>
      </w:r>
      <w:r w:rsidRPr="00763229">
        <w:rPr>
          <w:rFonts w:cs="Times New Roman"/>
          <w:sz w:val="30"/>
          <w:szCs w:val="30"/>
        </w:rPr>
        <w:t xml:space="preserve">нтернет-мошенничества, целью которого является получение доступа к конфиденциальным данным пользователей – логинам и паролям. </w:t>
      </w:r>
      <w:proofErr w:type="spellStart"/>
      <w:r>
        <w:rPr>
          <w:rFonts w:cs="Times New Roman"/>
          <w:sz w:val="30"/>
          <w:szCs w:val="30"/>
        </w:rPr>
        <w:t>Фишинг</w:t>
      </w:r>
      <w:proofErr w:type="spellEnd"/>
      <w:r w:rsidRPr="00763229">
        <w:rPr>
          <w:rFonts w:cs="Times New Roman"/>
          <w:sz w:val="30"/>
          <w:szCs w:val="30"/>
        </w:rPr>
        <w:t xml:space="preserve"> используется для получения доступа к учетным записям пользователей самых различных ресурсов, но </w:t>
      </w:r>
      <w:r>
        <w:rPr>
          <w:rFonts w:cs="Times New Roman"/>
          <w:sz w:val="30"/>
          <w:szCs w:val="30"/>
        </w:rPr>
        <w:t xml:space="preserve">зачастую он применяется для хищения данных пользователей торговых онлайн-площадок. </w:t>
      </w:r>
    </w:p>
    <w:p w:rsidR="00EC4C42" w:rsidRPr="00763229" w:rsidRDefault="00EC4C42" w:rsidP="00EC4C42">
      <w:pPr>
        <w:spacing w:after="0" w:line="240" w:lineRule="auto"/>
        <w:ind w:firstLine="720"/>
        <w:jc w:val="both"/>
        <w:rPr>
          <w:rFonts w:cs="Times New Roman"/>
          <w:sz w:val="30"/>
          <w:szCs w:val="30"/>
        </w:rPr>
      </w:pPr>
      <w:r>
        <w:rPr>
          <w:rFonts w:cs="Times New Roman"/>
          <w:sz w:val="30"/>
          <w:szCs w:val="30"/>
        </w:rPr>
        <w:t xml:space="preserve">Для этого </w:t>
      </w:r>
      <w:r w:rsidRPr="00763229">
        <w:rPr>
          <w:rFonts w:cs="Times New Roman"/>
          <w:sz w:val="30"/>
          <w:szCs w:val="30"/>
        </w:rPr>
        <w:t xml:space="preserve">злоумышленники подменяют страницу используемого жертвой </w:t>
      </w:r>
      <w:r>
        <w:rPr>
          <w:rFonts w:cs="Times New Roman"/>
          <w:sz w:val="30"/>
          <w:szCs w:val="30"/>
        </w:rPr>
        <w:t>И</w:t>
      </w:r>
      <w:r w:rsidRPr="00763229">
        <w:rPr>
          <w:rFonts w:cs="Times New Roman"/>
          <w:sz w:val="30"/>
          <w:szCs w:val="30"/>
        </w:rPr>
        <w:t xml:space="preserve">нтернет-сервиса на мошенническую, которая внешне является двойником оригинала. </w:t>
      </w:r>
      <w:proofErr w:type="spellStart"/>
      <w:r w:rsidRPr="00763229">
        <w:rPr>
          <w:rFonts w:cs="Times New Roman"/>
          <w:sz w:val="30"/>
          <w:szCs w:val="30"/>
        </w:rPr>
        <w:t>Фишинговая</w:t>
      </w:r>
      <w:proofErr w:type="spellEnd"/>
      <w:r w:rsidRPr="00763229">
        <w:rPr>
          <w:rFonts w:cs="Times New Roman"/>
          <w:sz w:val="30"/>
          <w:szCs w:val="30"/>
        </w:rPr>
        <w:t xml:space="preserve"> страница может иметь сходство с разными сервисами: </w:t>
      </w:r>
      <w:proofErr w:type="spellStart"/>
      <w:r w:rsidRPr="00763229">
        <w:rPr>
          <w:rFonts w:cs="Times New Roman"/>
          <w:sz w:val="30"/>
          <w:szCs w:val="30"/>
        </w:rPr>
        <w:t>Kufar</w:t>
      </w:r>
      <w:proofErr w:type="spellEnd"/>
      <w:r w:rsidRPr="00763229">
        <w:rPr>
          <w:rFonts w:cs="Times New Roman"/>
          <w:sz w:val="30"/>
          <w:szCs w:val="30"/>
        </w:rPr>
        <w:t xml:space="preserve">, </w:t>
      </w:r>
      <w:proofErr w:type="spellStart"/>
      <w:r w:rsidRPr="00763229">
        <w:rPr>
          <w:rFonts w:cs="Times New Roman"/>
          <w:sz w:val="30"/>
          <w:szCs w:val="30"/>
        </w:rPr>
        <w:t>Белпочта</w:t>
      </w:r>
      <w:proofErr w:type="spellEnd"/>
      <w:r w:rsidRPr="00763229">
        <w:rPr>
          <w:rFonts w:cs="Times New Roman"/>
          <w:sz w:val="30"/>
          <w:szCs w:val="30"/>
        </w:rPr>
        <w:t>, службой доставки, банками, ЕРИП и т.</w:t>
      </w:r>
      <w:r>
        <w:rPr>
          <w:rFonts w:cs="Times New Roman"/>
          <w:sz w:val="30"/>
          <w:szCs w:val="30"/>
        </w:rPr>
        <w:t> </w:t>
      </w:r>
      <w:r w:rsidRPr="00763229">
        <w:rPr>
          <w:rFonts w:cs="Times New Roman"/>
          <w:sz w:val="30"/>
          <w:szCs w:val="30"/>
        </w:rPr>
        <w:t>д. В соответствии с этим может использоваться разный предлог для перехода на страницу преступником (забрать зачисленные им деньги, подтвердить получение посылки на почте или в службе доставки, подтвердить прием средств на одном из банковских сервисов и т.д.).</w:t>
      </w:r>
      <w:r>
        <w:rPr>
          <w:rFonts w:cs="Times New Roman"/>
          <w:sz w:val="30"/>
          <w:szCs w:val="30"/>
        </w:rPr>
        <w:t xml:space="preserve"> </w:t>
      </w:r>
      <w:r w:rsidRPr="00E437C8">
        <w:rPr>
          <w:rFonts w:cs="Times New Roman"/>
          <w:sz w:val="30"/>
          <w:szCs w:val="30"/>
        </w:rPr>
        <w:t xml:space="preserve">Невнимательный интернет-пользователь может и не заметить подмены, так как подобные страницы визуально схожи с оформлением </w:t>
      </w:r>
      <w:r>
        <w:rPr>
          <w:rFonts w:cs="Times New Roman"/>
          <w:sz w:val="30"/>
          <w:szCs w:val="30"/>
        </w:rPr>
        <w:t xml:space="preserve">оригинальных </w:t>
      </w:r>
      <w:r w:rsidRPr="00E437C8">
        <w:rPr>
          <w:rFonts w:cs="Times New Roman"/>
          <w:sz w:val="30"/>
          <w:szCs w:val="30"/>
        </w:rPr>
        <w:t>сайтов</w:t>
      </w:r>
      <w:r>
        <w:rPr>
          <w:rFonts w:cs="Times New Roman"/>
          <w:sz w:val="30"/>
          <w:szCs w:val="30"/>
        </w:rPr>
        <w:t xml:space="preserve">. </w:t>
      </w:r>
      <w:r w:rsidRPr="00763229">
        <w:rPr>
          <w:rFonts w:cs="Times New Roman"/>
          <w:sz w:val="30"/>
          <w:szCs w:val="30"/>
        </w:rPr>
        <w:t>Когда пользователь заходит на такую поддельную страницу и вводит логин и пароль,</w:t>
      </w:r>
      <w:r>
        <w:rPr>
          <w:rFonts w:cs="Times New Roman"/>
          <w:sz w:val="30"/>
          <w:szCs w:val="30"/>
        </w:rPr>
        <w:t xml:space="preserve"> либо реквизиты своей БПК, то</w:t>
      </w:r>
      <w:r w:rsidRPr="00763229">
        <w:rPr>
          <w:rFonts w:cs="Times New Roman"/>
          <w:sz w:val="30"/>
          <w:szCs w:val="30"/>
        </w:rPr>
        <w:t xml:space="preserve"> они становятся доступны мошенникам.</w:t>
      </w:r>
    </w:p>
    <w:p w:rsidR="00EC4C42" w:rsidRPr="00763229" w:rsidRDefault="00EC4C42" w:rsidP="00EC4C42">
      <w:pPr>
        <w:spacing w:after="0" w:line="240" w:lineRule="auto"/>
        <w:ind w:firstLine="720"/>
        <w:jc w:val="both"/>
        <w:rPr>
          <w:rFonts w:cs="Times New Roman"/>
          <w:sz w:val="30"/>
          <w:szCs w:val="30"/>
        </w:rPr>
      </w:pPr>
      <w:r>
        <w:rPr>
          <w:rFonts w:cs="Times New Roman"/>
          <w:sz w:val="30"/>
          <w:szCs w:val="30"/>
        </w:rPr>
        <w:t xml:space="preserve">Стоит </w:t>
      </w:r>
      <w:r w:rsidRPr="00763229">
        <w:rPr>
          <w:rFonts w:cs="Times New Roman"/>
          <w:sz w:val="30"/>
          <w:szCs w:val="30"/>
        </w:rPr>
        <w:t>отметить, что применяемая злоумышленниками схема хищений характерна не только для Беларуси. Столь же системно эти преступления совершаются в отношении пользователей схожих ресурсов, ориентированных на иные государства СНГ: России (avito.ru), Украины (olx.ua), Казахстана (olx.kz) и др.</w:t>
      </w:r>
    </w:p>
    <w:p w:rsidR="00EC4C42" w:rsidRPr="00763229" w:rsidRDefault="00EC4C42" w:rsidP="00EC4C42">
      <w:pPr>
        <w:pStyle w:val="a3"/>
        <w:spacing w:after="0" w:line="240" w:lineRule="auto"/>
        <w:ind w:left="0"/>
        <w:jc w:val="center"/>
        <w:rPr>
          <w:rFonts w:eastAsia="Times New Roman" w:cs="Times New Roman"/>
          <w:b/>
          <w:sz w:val="30"/>
          <w:szCs w:val="30"/>
          <w:lang w:eastAsia="ru-RU"/>
        </w:rPr>
      </w:pPr>
      <w:r w:rsidRPr="00763229">
        <w:rPr>
          <w:rFonts w:eastAsia="Times New Roman" w:cs="Times New Roman"/>
          <w:b/>
          <w:sz w:val="30"/>
          <w:szCs w:val="30"/>
          <w:lang w:eastAsia="ru-RU"/>
        </w:rPr>
        <w:t>СВАТИНГ</w:t>
      </w:r>
    </w:p>
    <w:p w:rsidR="00EC4C42" w:rsidRPr="00763229" w:rsidRDefault="00EC4C42" w:rsidP="00EC4C42">
      <w:pPr>
        <w:spacing w:after="0" w:line="240" w:lineRule="auto"/>
        <w:ind w:firstLine="708"/>
        <w:jc w:val="both"/>
        <w:rPr>
          <w:rFonts w:cs="Times New Roman"/>
          <w:sz w:val="30"/>
          <w:szCs w:val="30"/>
        </w:rPr>
      </w:pPr>
      <w:proofErr w:type="spellStart"/>
      <w:r w:rsidRPr="00336F44">
        <w:rPr>
          <w:rFonts w:cs="Times New Roman"/>
          <w:b/>
          <w:sz w:val="30"/>
          <w:szCs w:val="30"/>
        </w:rPr>
        <w:t>Сватинг</w:t>
      </w:r>
      <w:proofErr w:type="spellEnd"/>
      <w:r w:rsidRPr="00763229">
        <w:rPr>
          <w:rFonts w:cs="Times New Roman"/>
          <w:sz w:val="30"/>
          <w:szCs w:val="30"/>
        </w:rPr>
        <w:t xml:space="preserve"> – заведомо ложный вызов </w:t>
      </w:r>
      <w:r>
        <w:rPr>
          <w:rFonts w:cs="Times New Roman"/>
          <w:sz w:val="30"/>
          <w:szCs w:val="30"/>
        </w:rPr>
        <w:t>милиции</w:t>
      </w:r>
      <w:r w:rsidRPr="00763229">
        <w:rPr>
          <w:rFonts w:cs="Times New Roman"/>
          <w:sz w:val="30"/>
          <w:szCs w:val="30"/>
        </w:rPr>
        <w:t xml:space="preserve">, аварийно-спасательных служб, путем фальшивых </w:t>
      </w:r>
      <w:r>
        <w:rPr>
          <w:rFonts w:cs="Times New Roman"/>
          <w:sz w:val="30"/>
          <w:szCs w:val="30"/>
        </w:rPr>
        <w:t>(</w:t>
      </w:r>
      <w:r w:rsidRPr="00763229">
        <w:rPr>
          <w:rFonts w:cs="Times New Roman"/>
          <w:sz w:val="30"/>
          <w:szCs w:val="30"/>
        </w:rPr>
        <w:t>ложных</w:t>
      </w:r>
      <w:r>
        <w:rPr>
          <w:rFonts w:cs="Times New Roman"/>
          <w:sz w:val="30"/>
          <w:szCs w:val="30"/>
        </w:rPr>
        <w:t>)</w:t>
      </w:r>
      <w:r w:rsidRPr="00763229">
        <w:rPr>
          <w:rFonts w:cs="Times New Roman"/>
          <w:sz w:val="30"/>
          <w:szCs w:val="30"/>
        </w:rPr>
        <w:t xml:space="preserve"> сообщений об опасности (например, о минировании, убийствах, захвате з</w:t>
      </w:r>
      <w:r>
        <w:rPr>
          <w:rFonts w:cs="Times New Roman"/>
          <w:sz w:val="30"/>
          <w:szCs w:val="30"/>
        </w:rPr>
        <w:t>аложников).</w:t>
      </w:r>
    </w:p>
    <w:p w:rsidR="00EC4C42" w:rsidRPr="00763229" w:rsidRDefault="00EC4C42" w:rsidP="00EC4C42">
      <w:pPr>
        <w:pStyle w:val="a4"/>
        <w:spacing w:before="0" w:beforeAutospacing="0" w:after="0" w:afterAutospacing="0"/>
        <w:ind w:firstLine="720"/>
        <w:jc w:val="both"/>
        <w:rPr>
          <w:rFonts w:eastAsiaTheme="minorHAnsi"/>
          <w:sz w:val="30"/>
          <w:szCs w:val="30"/>
          <w:lang w:eastAsia="en-US"/>
        </w:rPr>
      </w:pPr>
      <w:proofErr w:type="spellStart"/>
      <w:r w:rsidRPr="00763229">
        <w:rPr>
          <w:rFonts w:eastAsiaTheme="minorHAnsi"/>
          <w:sz w:val="30"/>
          <w:szCs w:val="30"/>
          <w:lang w:eastAsia="en-US"/>
        </w:rPr>
        <w:t>Сватинг</w:t>
      </w:r>
      <w:proofErr w:type="spellEnd"/>
      <w:r w:rsidRPr="00763229">
        <w:rPr>
          <w:rFonts w:eastAsiaTheme="minorHAnsi"/>
          <w:sz w:val="30"/>
          <w:szCs w:val="30"/>
          <w:lang w:eastAsia="en-US"/>
        </w:rPr>
        <w:t xml:space="preserve"> в первую очередь распространен в среде, где люди</w:t>
      </w:r>
      <w:r>
        <w:rPr>
          <w:rFonts w:eastAsiaTheme="minorHAnsi"/>
          <w:sz w:val="30"/>
          <w:szCs w:val="30"/>
          <w:lang w:eastAsia="en-US"/>
        </w:rPr>
        <w:t>,</w:t>
      </w:r>
      <w:r w:rsidRPr="00763229">
        <w:rPr>
          <w:rFonts w:eastAsiaTheme="minorHAnsi"/>
          <w:sz w:val="30"/>
          <w:szCs w:val="30"/>
          <w:lang w:eastAsia="en-US"/>
        </w:rPr>
        <w:t xml:space="preserve"> чаще всего молодые</w:t>
      </w:r>
      <w:r>
        <w:rPr>
          <w:rFonts w:eastAsiaTheme="minorHAnsi"/>
          <w:sz w:val="30"/>
          <w:szCs w:val="30"/>
          <w:lang w:eastAsia="en-US"/>
        </w:rPr>
        <w:t>,</w:t>
      </w:r>
      <w:r w:rsidRPr="00763229">
        <w:rPr>
          <w:rFonts w:eastAsiaTheme="minorHAnsi"/>
          <w:sz w:val="30"/>
          <w:szCs w:val="30"/>
          <w:lang w:eastAsia="en-US"/>
        </w:rPr>
        <w:t xml:space="preserve"> объединяются по каким-то целям. Например, в онлайн-играх. У них есть термин «вызвать милицию на дом» – когда для того, чтобы, к примеру, досадить обидчику, ему на дом вызывают правоохранителей, либо сообщают о минировании какого-либо объекта.</w:t>
      </w:r>
    </w:p>
    <w:p w:rsidR="00EC4C42" w:rsidRPr="00763229" w:rsidRDefault="00EC4C42" w:rsidP="00EC4C42">
      <w:pPr>
        <w:pStyle w:val="a4"/>
        <w:spacing w:before="0" w:beforeAutospacing="0" w:after="0" w:afterAutospacing="0"/>
        <w:ind w:firstLine="720"/>
        <w:jc w:val="both"/>
        <w:rPr>
          <w:rFonts w:eastAsiaTheme="minorHAnsi"/>
          <w:sz w:val="30"/>
          <w:szCs w:val="30"/>
          <w:lang w:eastAsia="en-US"/>
        </w:rPr>
      </w:pPr>
      <w:r w:rsidRPr="00763229">
        <w:rPr>
          <w:rFonts w:eastAsiaTheme="minorHAnsi"/>
          <w:sz w:val="30"/>
          <w:szCs w:val="30"/>
          <w:lang w:eastAsia="en-US"/>
        </w:rPr>
        <w:t xml:space="preserve">В последние годы </w:t>
      </w:r>
      <w:proofErr w:type="spellStart"/>
      <w:r w:rsidRPr="00763229">
        <w:rPr>
          <w:rFonts w:eastAsiaTheme="minorHAnsi"/>
          <w:sz w:val="30"/>
          <w:szCs w:val="30"/>
          <w:lang w:eastAsia="en-US"/>
        </w:rPr>
        <w:t>сватинг</w:t>
      </w:r>
      <w:proofErr w:type="spellEnd"/>
      <w:r w:rsidRPr="00763229">
        <w:rPr>
          <w:rFonts w:eastAsiaTheme="minorHAnsi"/>
          <w:sz w:val="30"/>
          <w:szCs w:val="30"/>
          <w:lang w:eastAsia="en-US"/>
        </w:rPr>
        <w:t xml:space="preserve"> из забавы любителей онлайн-игр и хакеров превратился в массовое явление и большую проблему для правоохранительных органов различных стран. Общественная опасность таких деяний состоит в том, что заведомо недостоверные сведения дезорганизуют нормальную работу объектов транспорта, предприятий, государственных органов и учреждений, организаций независимо от формы собственности. В свою очередь, это причиняет существенный </w:t>
      </w:r>
      <w:r w:rsidRPr="00763229">
        <w:rPr>
          <w:rFonts w:eastAsiaTheme="minorHAnsi"/>
          <w:sz w:val="30"/>
          <w:szCs w:val="30"/>
          <w:lang w:eastAsia="en-US"/>
        </w:rPr>
        <w:lastRenderedPageBreak/>
        <w:t>экономический вред как субъектам хозяйствования, так и гражданам. При этом информация о возможном взрыве, поджоге либо иных действиях, предполагающих тяжкие последствия, способна посеять панику среди населения и внести неудобства в повседневную жизнь</w:t>
      </w:r>
      <w:r>
        <w:rPr>
          <w:rFonts w:eastAsiaTheme="minorHAnsi"/>
          <w:sz w:val="30"/>
          <w:szCs w:val="30"/>
          <w:lang w:eastAsia="en-US"/>
        </w:rPr>
        <w:t>.</w:t>
      </w:r>
    </w:p>
    <w:p w:rsidR="00EC4C42" w:rsidRPr="00763229" w:rsidRDefault="00EC4C42" w:rsidP="00EC4C42">
      <w:pPr>
        <w:spacing w:after="0" w:line="240" w:lineRule="auto"/>
        <w:ind w:firstLine="709"/>
        <w:jc w:val="both"/>
        <w:rPr>
          <w:rFonts w:cs="Times New Roman"/>
          <w:sz w:val="30"/>
          <w:szCs w:val="30"/>
        </w:rPr>
      </w:pPr>
      <w:r w:rsidRPr="00763229">
        <w:rPr>
          <w:rFonts w:cs="Times New Roman"/>
          <w:sz w:val="30"/>
          <w:szCs w:val="30"/>
        </w:rPr>
        <w:t xml:space="preserve">Стоит отметить, что ответственность за это преступление наступает с 14 лет. Наказание – штраф, арест, ограничение свободы на срок до </w:t>
      </w:r>
      <w:r>
        <w:rPr>
          <w:rFonts w:cs="Times New Roman"/>
          <w:sz w:val="30"/>
          <w:szCs w:val="30"/>
        </w:rPr>
        <w:t xml:space="preserve">пяти лет </w:t>
      </w:r>
      <w:r w:rsidRPr="00763229">
        <w:rPr>
          <w:rFonts w:cs="Times New Roman"/>
          <w:sz w:val="30"/>
          <w:szCs w:val="30"/>
        </w:rPr>
        <w:t xml:space="preserve">или лишение свободы на срок до </w:t>
      </w:r>
      <w:r>
        <w:rPr>
          <w:rFonts w:cs="Times New Roman"/>
          <w:sz w:val="30"/>
          <w:szCs w:val="30"/>
        </w:rPr>
        <w:t>семи</w:t>
      </w:r>
      <w:r w:rsidRPr="00763229">
        <w:rPr>
          <w:rFonts w:cs="Times New Roman"/>
          <w:sz w:val="30"/>
          <w:szCs w:val="30"/>
        </w:rPr>
        <w:t xml:space="preserve"> лет. Если ребенку, сообщившему о ложном минировании, не исполнилось 14 лет, наступает административная ответственность родителей, а ребенка ставят на учет в инспекцию по делам несовершеннолетних.</w:t>
      </w:r>
    </w:p>
    <w:p w:rsidR="00EC4C42" w:rsidRPr="00763229" w:rsidRDefault="00EC4C42" w:rsidP="00EC4C42">
      <w:pPr>
        <w:spacing w:after="0" w:line="240" w:lineRule="auto"/>
        <w:jc w:val="center"/>
        <w:rPr>
          <w:rFonts w:cs="Times New Roman"/>
          <w:sz w:val="30"/>
          <w:szCs w:val="30"/>
        </w:rPr>
      </w:pPr>
      <w:r w:rsidRPr="00763229">
        <w:rPr>
          <w:rFonts w:cs="Times New Roman"/>
          <w:b/>
          <w:sz w:val="30"/>
          <w:szCs w:val="30"/>
        </w:rPr>
        <w:t>МОШЕННИЧЕСТВО В СОЦСЕТЯХ</w:t>
      </w:r>
    </w:p>
    <w:p w:rsidR="00EC4C42" w:rsidRPr="00763229" w:rsidRDefault="00EC4C42" w:rsidP="00EC4C42">
      <w:pPr>
        <w:spacing w:after="0" w:line="240" w:lineRule="auto"/>
        <w:ind w:firstLine="709"/>
        <w:jc w:val="both"/>
        <w:rPr>
          <w:rFonts w:cs="Times New Roman"/>
          <w:sz w:val="30"/>
          <w:szCs w:val="30"/>
        </w:rPr>
      </w:pPr>
      <w:r w:rsidRPr="00763229">
        <w:rPr>
          <w:rFonts w:cs="Times New Roman"/>
          <w:sz w:val="30"/>
          <w:szCs w:val="30"/>
        </w:rPr>
        <w:t>В настоящее время особо актуальной становится проблема защиты аккаунтов в социальных сетях</w:t>
      </w:r>
      <w:r>
        <w:rPr>
          <w:rFonts w:cs="Times New Roman"/>
          <w:sz w:val="30"/>
          <w:szCs w:val="30"/>
        </w:rPr>
        <w:t xml:space="preserve"> и противодействия</w:t>
      </w:r>
      <w:r w:rsidRPr="00763229">
        <w:rPr>
          <w:rFonts w:cs="Times New Roman"/>
          <w:sz w:val="30"/>
          <w:szCs w:val="30"/>
        </w:rPr>
        <w:t xml:space="preserve"> различным формам и видам мошенничества. Наиболее типичные способы обмана в </w:t>
      </w:r>
      <w:r>
        <w:rPr>
          <w:rFonts w:cs="Times New Roman"/>
          <w:sz w:val="30"/>
          <w:szCs w:val="30"/>
        </w:rPr>
        <w:t>Интернете</w:t>
      </w:r>
      <w:r w:rsidRPr="00763229">
        <w:rPr>
          <w:rFonts w:cs="Times New Roman"/>
          <w:sz w:val="30"/>
          <w:szCs w:val="30"/>
        </w:rPr>
        <w:t xml:space="preserve"> сегодня таковы:</w:t>
      </w:r>
    </w:p>
    <w:p w:rsidR="00EC4C42" w:rsidRPr="00763229" w:rsidRDefault="00EC4C42" w:rsidP="00EC4C42">
      <w:pPr>
        <w:spacing w:after="0" w:line="240" w:lineRule="auto"/>
        <w:ind w:firstLine="708"/>
        <w:jc w:val="both"/>
        <w:rPr>
          <w:rFonts w:cs="Times New Roman"/>
          <w:sz w:val="30"/>
          <w:szCs w:val="30"/>
        </w:rPr>
      </w:pPr>
      <w:r w:rsidRPr="004F349B">
        <w:rPr>
          <w:rFonts w:cs="Times New Roman"/>
          <w:b/>
          <w:sz w:val="30"/>
          <w:szCs w:val="30"/>
        </w:rPr>
        <w:t>Предоплата</w:t>
      </w:r>
      <w:r>
        <w:rPr>
          <w:rFonts w:cs="Times New Roman"/>
          <w:b/>
          <w:sz w:val="30"/>
          <w:szCs w:val="30"/>
        </w:rPr>
        <w:t xml:space="preserve">: </w:t>
      </w:r>
      <w:r w:rsidRPr="00D647A0">
        <w:rPr>
          <w:rFonts w:cs="Times New Roman"/>
          <w:bCs/>
          <w:sz w:val="30"/>
          <w:szCs w:val="30"/>
        </w:rPr>
        <w:t>з</w:t>
      </w:r>
      <w:r w:rsidRPr="00763229">
        <w:rPr>
          <w:rFonts w:cs="Times New Roman"/>
          <w:sz w:val="30"/>
          <w:szCs w:val="30"/>
        </w:rPr>
        <w:t>лоумышленники размещают объявления о продаже каких-либо товаров по бросовым ценам, но для его получения (якобы посредством почтовой пересылки или службы доставки) требуется перечисление предоплаты или задатка на указанные «продавцом» банковскую карту, электронный кошелек. Обычно после перечисления ожидаемый товар так и не поступает, а «продавец» перестает выходить на связь.</w:t>
      </w:r>
    </w:p>
    <w:p w:rsidR="00EC4C42" w:rsidRPr="00763229" w:rsidRDefault="00EC4C42" w:rsidP="00EC4C42">
      <w:pPr>
        <w:spacing w:after="0" w:line="240" w:lineRule="auto"/>
        <w:ind w:firstLine="708"/>
        <w:jc w:val="both"/>
        <w:rPr>
          <w:rFonts w:cs="Times New Roman"/>
          <w:sz w:val="30"/>
          <w:szCs w:val="30"/>
        </w:rPr>
      </w:pPr>
      <w:r w:rsidRPr="004F349B">
        <w:rPr>
          <w:rFonts w:cs="Times New Roman"/>
          <w:b/>
          <w:sz w:val="30"/>
          <w:szCs w:val="30"/>
        </w:rPr>
        <w:t>Шантаж и вымогательство</w:t>
      </w:r>
      <w:r>
        <w:rPr>
          <w:rFonts w:cs="Times New Roman"/>
          <w:b/>
          <w:sz w:val="30"/>
          <w:szCs w:val="30"/>
        </w:rPr>
        <w:t xml:space="preserve">: </w:t>
      </w:r>
      <w:r w:rsidRPr="00D647A0">
        <w:rPr>
          <w:rFonts w:cs="Times New Roman"/>
          <w:bCs/>
          <w:sz w:val="30"/>
          <w:szCs w:val="30"/>
        </w:rPr>
        <w:t>в</w:t>
      </w:r>
      <w:r w:rsidRPr="00763229">
        <w:rPr>
          <w:rFonts w:cs="Times New Roman"/>
          <w:sz w:val="30"/>
          <w:szCs w:val="30"/>
        </w:rPr>
        <w:t xml:space="preserve"> некоторых случаях</w:t>
      </w:r>
      <w:r>
        <w:rPr>
          <w:rFonts w:cs="Times New Roman"/>
          <w:sz w:val="30"/>
          <w:szCs w:val="30"/>
        </w:rPr>
        <w:t xml:space="preserve"> </w:t>
      </w:r>
      <w:r w:rsidRPr="00763229">
        <w:rPr>
          <w:rFonts w:cs="Times New Roman"/>
          <w:sz w:val="30"/>
          <w:szCs w:val="30"/>
        </w:rPr>
        <w:t>злоумышленники могут угрожать разглашением различных компрометирующих сведений с целью вымогательства.</w:t>
      </w:r>
    </w:p>
    <w:p w:rsidR="00EC4C42" w:rsidRPr="00763229" w:rsidRDefault="00EC4C42" w:rsidP="00EC4C42">
      <w:pPr>
        <w:spacing w:after="0" w:line="240" w:lineRule="auto"/>
        <w:ind w:firstLine="708"/>
        <w:jc w:val="both"/>
        <w:rPr>
          <w:rFonts w:cs="Times New Roman"/>
          <w:sz w:val="30"/>
          <w:szCs w:val="30"/>
        </w:rPr>
      </w:pPr>
      <w:r w:rsidRPr="00763229">
        <w:rPr>
          <w:rFonts w:cs="Times New Roman"/>
          <w:sz w:val="30"/>
          <w:szCs w:val="30"/>
        </w:rPr>
        <w:t xml:space="preserve">Социальные сети – это </w:t>
      </w:r>
      <w:r>
        <w:rPr>
          <w:rFonts w:cs="Times New Roman"/>
          <w:sz w:val="30"/>
          <w:szCs w:val="30"/>
        </w:rPr>
        <w:t>ячейка</w:t>
      </w:r>
      <w:r w:rsidRPr="00763229">
        <w:rPr>
          <w:rFonts w:cs="Times New Roman"/>
          <w:sz w:val="30"/>
          <w:szCs w:val="30"/>
        </w:rPr>
        <w:t xml:space="preserve"> персональной информации о человеке. Получив несанкционированный доступ к страницам в социальных сетях, переписке электронных почтовых ящиков и облачным аккаунтам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w:t>
      </w:r>
      <w:r>
        <w:rPr>
          <w:rFonts w:cs="Times New Roman"/>
          <w:sz w:val="30"/>
          <w:szCs w:val="30"/>
        </w:rPr>
        <w:t>и</w:t>
      </w:r>
      <w:r w:rsidRPr="00763229">
        <w:rPr>
          <w:rFonts w:cs="Times New Roman"/>
          <w:sz w:val="30"/>
          <w:szCs w:val="30"/>
        </w:rPr>
        <w:t>нтернет</w:t>
      </w:r>
      <w:r>
        <w:rPr>
          <w:rFonts w:cs="Times New Roman"/>
          <w:sz w:val="30"/>
          <w:szCs w:val="30"/>
        </w:rPr>
        <w:t>е</w:t>
      </w:r>
      <w:r w:rsidRPr="00763229">
        <w:rPr>
          <w:rFonts w:cs="Times New Roman"/>
          <w:sz w:val="30"/>
          <w:szCs w:val="30"/>
        </w:rPr>
        <w:t xml:space="preserve">. </w:t>
      </w:r>
    </w:p>
    <w:p w:rsidR="00EC4C42" w:rsidRPr="00D647A0" w:rsidRDefault="00EC4C42" w:rsidP="00EC4C42">
      <w:pPr>
        <w:spacing w:after="0" w:line="240" w:lineRule="auto"/>
        <w:ind w:firstLine="708"/>
        <w:jc w:val="both"/>
        <w:rPr>
          <w:rFonts w:cs="Times New Roman"/>
          <w:b/>
          <w:sz w:val="30"/>
          <w:szCs w:val="30"/>
        </w:rPr>
      </w:pPr>
      <w:r w:rsidRPr="004F349B">
        <w:rPr>
          <w:rFonts w:cs="Times New Roman"/>
          <w:b/>
          <w:sz w:val="30"/>
          <w:szCs w:val="30"/>
        </w:rPr>
        <w:t>Онлайн-игры</w:t>
      </w:r>
      <w:r>
        <w:rPr>
          <w:rFonts w:cs="Times New Roman"/>
          <w:b/>
          <w:sz w:val="30"/>
          <w:szCs w:val="30"/>
        </w:rPr>
        <w:t xml:space="preserve">: </w:t>
      </w:r>
      <w:r>
        <w:rPr>
          <w:rFonts w:cs="Times New Roman"/>
          <w:sz w:val="30"/>
          <w:szCs w:val="30"/>
        </w:rPr>
        <w:t>и</w:t>
      </w:r>
      <w:r w:rsidRPr="00763229">
        <w:rPr>
          <w:rFonts w:cs="Times New Roman"/>
          <w:sz w:val="30"/>
          <w:szCs w:val="30"/>
        </w:rPr>
        <w:t xml:space="preserve">ндустрия производства игр для персональных компьютеров и мобильных гаджетов давно стало высокодоходным бизнесом. Не удивительно, что повышенным вниманием она пользуется и у мошенников. Ценность тут представляют и аккаунты пользователей, к которым нередко привязаны реквизиты </w:t>
      </w:r>
      <w:r>
        <w:rPr>
          <w:rFonts w:cs="Times New Roman"/>
          <w:sz w:val="30"/>
          <w:szCs w:val="30"/>
        </w:rPr>
        <w:t xml:space="preserve">БПК </w:t>
      </w:r>
      <w:r w:rsidRPr="00763229">
        <w:rPr>
          <w:rFonts w:cs="Times New Roman"/>
          <w:sz w:val="30"/>
          <w:szCs w:val="30"/>
        </w:rPr>
        <w:t>для покупки игровых преимуществ и коллекционны</w:t>
      </w:r>
      <w:r>
        <w:rPr>
          <w:rFonts w:cs="Times New Roman"/>
          <w:sz w:val="30"/>
          <w:szCs w:val="30"/>
        </w:rPr>
        <w:t>х</w:t>
      </w:r>
      <w:r w:rsidRPr="00763229">
        <w:rPr>
          <w:rFonts w:cs="Times New Roman"/>
          <w:sz w:val="30"/>
          <w:szCs w:val="30"/>
        </w:rPr>
        <w:t xml:space="preserve"> предмет</w:t>
      </w:r>
      <w:r>
        <w:rPr>
          <w:rFonts w:cs="Times New Roman"/>
          <w:sz w:val="30"/>
          <w:szCs w:val="30"/>
        </w:rPr>
        <w:t>ов</w:t>
      </w:r>
      <w:r w:rsidRPr="00763229">
        <w:rPr>
          <w:rFonts w:cs="Times New Roman"/>
          <w:sz w:val="30"/>
          <w:szCs w:val="30"/>
        </w:rPr>
        <w:t>, которые игроки также нередко приобретают за реальные деньги.</w:t>
      </w:r>
    </w:p>
    <w:p w:rsidR="00EC4C42" w:rsidRPr="00763229" w:rsidRDefault="00EC4C42" w:rsidP="00EC4C42">
      <w:pPr>
        <w:spacing w:after="0" w:line="240" w:lineRule="auto"/>
        <w:jc w:val="center"/>
        <w:rPr>
          <w:rFonts w:cs="Times New Roman"/>
          <w:b/>
          <w:sz w:val="30"/>
          <w:szCs w:val="30"/>
        </w:rPr>
      </w:pPr>
      <w:r w:rsidRPr="00763229">
        <w:rPr>
          <w:rFonts w:cs="Times New Roman"/>
          <w:b/>
          <w:sz w:val="30"/>
          <w:szCs w:val="30"/>
        </w:rPr>
        <w:t>СОВЕТЫ ПО БЕЗОПАСНОСТИ</w:t>
      </w:r>
    </w:p>
    <w:p w:rsidR="00EC4C42" w:rsidRDefault="00EC4C42" w:rsidP="00EC4C42">
      <w:pPr>
        <w:spacing w:after="0" w:line="240" w:lineRule="auto"/>
        <w:ind w:firstLine="709"/>
        <w:jc w:val="both"/>
        <w:rPr>
          <w:rFonts w:cs="Times New Roman"/>
          <w:sz w:val="30"/>
          <w:szCs w:val="30"/>
        </w:rPr>
      </w:pPr>
      <w:r w:rsidRPr="00763229">
        <w:rPr>
          <w:rFonts w:cs="Times New Roman"/>
          <w:sz w:val="30"/>
          <w:szCs w:val="30"/>
        </w:rPr>
        <w:t>Существен</w:t>
      </w:r>
      <w:r>
        <w:rPr>
          <w:rFonts w:cs="Times New Roman"/>
          <w:sz w:val="30"/>
          <w:szCs w:val="30"/>
        </w:rPr>
        <w:t>ную часть своей жизни современное общество</w:t>
      </w:r>
      <w:r w:rsidRPr="00763229">
        <w:rPr>
          <w:rFonts w:cs="Times New Roman"/>
          <w:sz w:val="30"/>
          <w:szCs w:val="30"/>
        </w:rPr>
        <w:t xml:space="preserve"> проводят в интернете, а значит без базовых знани</w:t>
      </w:r>
      <w:r>
        <w:rPr>
          <w:rFonts w:cs="Times New Roman"/>
          <w:sz w:val="30"/>
          <w:szCs w:val="30"/>
        </w:rPr>
        <w:t xml:space="preserve">й в области </w:t>
      </w:r>
      <w:proofErr w:type="spellStart"/>
      <w:r>
        <w:rPr>
          <w:rFonts w:cs="Times New Roman"/>
          <w:sz w:val="30"/>
          <w:szCs w:val="30"/>
        </w:rPr>
        <w:t>кибербезопасности</w:t>
      </w:r>
      <w:proofErr w:type="spellEnd"/>
      <w:r>
        <w:rPr>
          <w:rFonts w:cs="Times New Roman"/>
          <w:sz w:val="30"/>
          <w:szCs w:val="30"/>
        </w:rPr>
        <w:t xml:space="preserve"> ему </w:t>
      </w:r>
      <w:r w:rsidRPr="00763229">
        <w:rPr>
          <w:rFonts w:cs="Times New Roman"/>
          <w:sz w:val="30"/>
          <w:szCs w:val="30"/>
        </w:rPr>
        <w:t xml:space="preserve">не обойтись. Чем раньше начать прививать навыки безопасного </w:t>
      </w:r>
      <w:r w:rsidRPr="00763229">
        <w:rPr>
          <w:rFonts w:cs="Times New Roman"/>
          <w:sz w:val="30"/>
          <w:szCs w:val="30"/>
        </w:rPr>
        <w:lastRenderedPageBreak/>
        <w:t>взаимодействия с виртуальной средой, тем прочнее они усвоятся. И станут такими же естественными, как мытье рук</w:t>
      </w:r>
      <w:r w:rsidRPr="00421D0A">
        <w:rPr>
          <w:rFonts w:cs="Times New Roman"/>
          <w:sz w:val="30"/>
          <w:szCs w:val="30"/>
        </w:rPr>
        <w:t>.</w:t>
      </w:r>
      <w:r w:rsidRPr="00763229">
        <w:rPr>
          <w:rFonts w:cs="Times New Roman"/>
          <w:sz w:val="30"/>
          <w:szCs w:val="30"/>
        </w:rPr>
        <w:t xml:space="preserve"> </w:t>
      </w:r>
    </w:p>
    <w:p w:rsidR="00EC4C42" w:rsidRPr="00763229" w:rsidRDefault="00EC4C42" w:rsidP="00EC4C42">
      <w:pPr>
        <w:shd w:val="clear" w:color="auto" w:fill="FFFFFF"/>
        <w:spacing w:after="0" w:line="240" w:lineRule="auto"/>
        <w:ind w:firstLine="708"/>
        <w:jc w:val="both"/>
        <w:rPr>
          <w:rFonts w:eastAsia="Times New Roman" w:cs="Times New Roman"/>
          <w:color w:val="1F2229"/>
          <w:sz w:val="30"/>
          <w:szCs w:val="30"/>
          <w:lang w:eastAsia="ru-RU"/>
        </w:rPr>
      </w:pPr>
      <w:r w:rsidRPr="002E440D">
        <w:rPr>
          <w:rFonts w:cs="Times New Roman"/>
          <w:b/>
          <w:sz w:val="30"/>
          <w:szCs w:val="30"/>
        </w:rPr>
        <w:t>Советы родителям</w:t>
      </w:r>
      <w:r>
        <w:rPr>
          <w:rFonts w:cs="Times New Roman"/>
          <w:b/>
          <w:sz w:val="30"/>
          <w:szCs w:val="30"/>
        </w:rPr>
        <w:t>: е</w:t>
      </w:r>
      <w:r w:rsidRPr="00763229">
        <w:rPr>
          <w:rFonts w:cs="Times New Roman"/>
          <w:sz w:val="30"/>
          <w:szCs w:val="30"/>
        </w:rPr>
        <w:t xml:space="preserve">сли ребенок хочет зарегистрироваться на каком-либо сайте, создать профиль в социальной сети и выложить свои фотографии, лучше </w:t>
      </w:r>
      <w:r>
        <w:rPr>
          <w:rFonts w:cs="Times New Roman"/>
          <w:sz w:val="30"/>
          <w:szCs w:val="30"/>
        </w:rPr>
        <w:t>уделите этому должное внимание.</w:t>
      </w:r>
      <w:r w:rsidRPr="00763229">
        <w:rPr>
          <w:rFonts w:cs="Times New Roman"/>
          <w:sz w:val="30"/>
          <w:szCs w:val="30"/>
        </w:rPr>
        <w:t xml:space="preserve"> Взрослый человек сможет лучше проанализировать ситуацию и понять, опасен ли сайт, а также помочь выбрать снимки, которые можно выложить на всеобщее обозрение</w:t>
      </w:r>
      <w:r>
        <w:rPr>
          <w:rFonts w:cs="Times New Roman"/>
          <w:sz w:val="30"/>
          <w:szCs w:val="30"/>
        </w:rPr>
        <w:t>. У</w:t>
      </w:r>
      <w:r w:rsidRPr="00B9768D">
        <w:rPr>
          <w:rFonts w:cs="Times New Roman"/>
          <w:sz w:val="30"/>
          <w:szCs w:val="30"/>
        </w:rPr>
        <w:t xml:space="preserve">становите дистанционный контроль. </w:t>
      </w:r>
      <w:r w:rsidRPr="00B9768D">
        <w:rPr>
          <w:rFonts w:cs="Times New Roman"/>
          <w:color w:val="000000"/>
          <w:sz w:val="30"/>
          <w:szCs w:val="30"/>
          <w:shd w:val="clear" w:color="auto" w:fill="FCFCFC"/>
        </w:rPr>
        <w:t xml:space="preserve">Функция «родительского контроля» – это и как специализированное </w:t>
      </w:r>
      <w:r>
        <w:rPr>
          <w:rFonts w:cs="Times New Roman"/>
          <w:color w:val="000000"/>
          <w:sz w:val="30"/>
          <w:szCs w:val="30"/>
          <w:shd w:val="clear" w:color="auto" w:fill="FCFCFC"/>
        </w:rPr>
        <w:t>программное обеспечение, которое включает в себя: о</w:t>
      </w:r>
      <w:r w:rsidRPr="00413696">
        <w:rPr>
          <w:rFonts w:cs="Times New Roman"/>
          <w:color w:val="000000"/>
          <w:sz w:val="30"/>
          <w:szCs w:val="30"/>
          <w:shd w:val="clear" w:color="auto" w:fill="FCFCFC"/>
        </w:rPr>
        <w:t>граничение времени нахождения ребенка в сети; ограничение времени пользования компьютером; возможность создания графика с допустимыми часами работы в течение дня;</w:t>
      </w:r>
      <w:r>
        <w:rPr>
          <w:rFonts w:cs="Times New Roman"/>
          <w:color w:val="000000"/>
          <w:sz w:val="30"/>
          <w:szCs w:val="30"/>
          <w:shd w:val="clear" w:color="auto" w:fill="FCFCFC"/>
        </w:rPr>
        <w:t xml:space="preserve"> </w:t>
      </w:r>
      <w:r w:rsidRPr="00413696">
        <w:rPr>
          <w:rFonts w:cs="Times New Roman"/>
          <w:color w:val="000000"/>
          <w:sz w:val="30"/>
          <w:szCs w:val="30"/>
          <w:shd w:val="clear" w:color="auto" w:fill="FCFCFC"/>
        </w:rPr>
        <w:t>блокировка сайтов с запрещенным контентом</w:t>
      </w:r>
      <w:r>
        <w:rPr>
          <w:rFonts w:cs="Times New Roman"/>
          <w:color w:val="000000"/>
          <w:sz w:val="30"/>
          <w:szCs w:val="30"/>
          <w:shd w:val="clear" w:color="auto" w:fill="FCFCFC"/>
        </w:rPr>
        <w:t>;</w:t>
      </w:r>
      <w:r w:rsidRPr="00413696">
        <w:rPr>
          <w:rFonts w:cs="Times New Roman"/>
          <w:color w:val="000000"/>
          <w:sz w:val="30"/>
          <w:szCs w:val="30"/>
          <w:shd w:val="clear" w:color="auto" w:fill="FCFCFC"/>
        </w:rPr>
        <w:t xml:space="preserve"> ограничение на запуск приложений (например, игр и иных приложений</w:t>
      </w:r>
      <w:r>
        <w:rPr>
          <w:rFonts w:cs="Times New Roman"/>
          <w:color w:val="000000"/>
          <w:sz w:val="30"/>
          <w:szCs w:val="30"/>
          <w:shd w:val="clear" w:color="auto" w:fill="FCFCFC"/>
        </w:rPr>
        <w:t>) и установку новых программ. Б</w:t>
      </w:r>
      <w:r w:rsidRPr="00B9768D">
        <w:rPr>
          <w:rFonts w:eastAsia="Times New Roman" w:cs="Times New Roman"/>
          <w:color w:val="1F2229"/>
          <w:sz w:val="30"/>
          <w:szCs w:val="30"/>
          <w:lang w:eastAsia="ru-RU"/>
        </w:rPr>
        <w:t>еречь личные данные.</w:t>
      </w:r>
      <w:r>
        <w:rPr>
          <w:rFonts w:eastAsia="Times New Roman" w:cs="Times New Roman"/>
          <w:b/>
          <w:i/>
          <w:color w:val="1F2229"/>
          <w:sz w:val="30"/>
          <w:szCs w:val="30"/>
          <w:lang w:eastAsia="ru-RU"/>
        </w:rPr>
        <w:t xml:space="preserve"> </w:t>
      </w:r>
      <w:r w:rsidRPr="00763229">
        <w:rPr>
          <w:rFonts w:eastAsia="Times New Roman" w:cs="Times New Roman"/>
          <w:color w:val="1F2229"/>
          <w:sz w:val="30"/>
          <w:szCs w:val="30"/>
          <w:lang w:eastAsia="ru-RU"/>
        </w:rPr>
        <w:t>Даже если ребенок думает, что хорошо знает человека, с которым общается онлайн,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данные из документов, номера банковских карт – такую информацию ни в коем случае нельзя передавать другим людям.</w:t>
      </w:r>
      <w:r>
        <w:rPr>
          <w:rFonts w:eastAsia="Times New Roman" w:cs="Times New Roman"/>
          <w:color w:val="1F2229"/>
          <w:sz w:val="30"/>
          <w:szCs w:val="30"/>
          <w:lang w:eastAsia="ru-RU"/>
        </w:rPr>
        <w:t xml:space="preserve"> </w:t>
      </w:r>
      <w:r w:rsidRPr="00763229">
        <w:rPr>
          <w:rFonts w:eastAsia="Times New Roman" w:cs="Times New Roman"/>
          <w:color w:val="1F2229"/>
          <w:sz w:val="30"/>
          <w:szCs w:val="30"/>
          <w:lang w:eastAsia="ru-RU"/>
        </w:rPr>
        <w:t>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выкладывать их в своих профилях в социальных сетях, ни тем более в частной переписке. Если хочется выложить групповое фото с праздника или тренировки, сначала стоит обсудить это с теми, кто изображен на снимке. И лучше, если они сообщат родителям</w:t>
      </w:r>
      <w:r>
        <w:rPr>
          <w:rFonts w:eastAsia="Times New Roman" w:cs="Times New Roman"/>
          <w:color w:val="1F2229"/>
          <w:sz w:val="30"/>
          <w:szCs w:val="30"/>
          <w:lang w:eastAsia="ru-RU"/>
        </w:rPr>
        <w:t>, что такое фото публикуется в И</w:t>
      </w:r>
      <w:r w:rsidRPr="00763229">
        <w:rPr>
          <w:rFonts w:eastAsia="Times New Roman" w:cs="Times New Roman"/>
          <w:color w:val="1F2229"/>
          <w:sz w:val="30"/>
          <w:szCs w:val="30"/>
          <w:lang w:eastAsia="ru-RU"/>
        </w:rPr>
        <w:t>нтернете.</w:t>
      </w:r>
    </w:p>
    <w:p w:rsidR="00EC4C42" w:rsidRPr="00E200D5" w:rsidRDefault="00EC4C42" w:rsidP="00EC4C42">
      <w:pPr>
        <w:shd w:val="clear" w:color="auto" w:fill="FFFFFF"/>
        <w:spacing w:after="0" w:line="240" w:lineRule="auto"/>
        <w:ind w:firstLine="708"/>
        <w:jc w:val="both"/>
        <w:rPr>
          <w:rFonts w:eastAsia="Times New Roman" w:cs="Times New Roman"/>
          <w:sz w:val="30"/>
          <w:szCs w:val="30"/>
          <w:lang w:eastAsia="ru-RU"/>
        </w:rPr>
      </w:pPr>
      <w:r w:rsidRPr="00616578">
        <w:rPr>
          <w:rFonts w:eastAsia="Times New Roman" w:cs="Times New Roman"/>
          <w:b/>
          <w:color w:val="1F2229"/>
          <w:sz w:val="30"/>
          <w:szCs w:val="30"/>
          <w:lang w:eastAsia="ru-RU"/>
        </w:rPr>
        <w:t>Советы всем пользователям сети Интернет</w:t>
      </w:r>
      <w:r>
        <w:rPr>
          <w:rFonts w:eastAsia="Times New Roman" w:cs="Times New Roman"/>
          <w:b/>
          <w:color w:val="1F2229"/>
          <w:sz w:val="30"/>
          <w:szCs w:val="30"/>
          <w:lang w:eastAsia="ru-RU"/>
        </w:rPr>
        <w:t xml:space="preserve">: </w:t>
      </w:r>
      <w:r>
        <w:rPr>
          <w:rFonts w:eastAsia="Times New Roman" w:cs="Times New Roman"/>
          <w:color w:val="1F2229"/>
          <w:sz w:val="30"/>
          <w:szCs w:val="30"/>
          <w:lang w:eastAsia="ru-RU"/>
        </w:rPr>
        <w:t xml:space="preserve">надо научиться скептически относиться к любой информации, размещенной в Интернете, и не </w:t>
      </w:r>
      <w:r w:rsidRPr="00763229">
        <w:rPr>
          <w:rFonts w:eastAsia="Times New Roman" w:cs="Times New Roman"/>
          <w:color w:val="1F2229"/>
          <w:sz w:val="30"/>
          <w:szCs w:val="30"/>
          <w:lang w:eastAsia="ru-RU"/>
        </w:rPr>
        <w:t xml:space="preserve">доверять </w:t>
      </w:r>
      <w:r>
        <w:rPr>
          <w:rFonts w:eastAsia="Times New Roman" w:cs="Times New Roman"/>
          <w:color w:val="1F2229"/>
          <w:sz w:val="30"/>
          <w:szCs w:val="30"/>
          <w:lang w:eastAsia="ru-RU"/>
        </w:rPr>
        <w:t xml:space="preserve">слепо </w:t>
      </w:r>
      <w:r w:rsidRPr="00763229">
        <w:rPr>
          <w:rFonts w:eastAsia="Times New Roman" w:cs="Times New Roman"/>
          <w:color w:val="1F2229"/>
          <w:sz w:val="30"/>
          <w:szCs w:val="30"/>
          <w:lang w:eastAsia="ru-RU"/>
        </w:rPr>
        <w:t xml:space="preserve">всему, что </w:t>
      </w:r>
      <w:r>
        <w:rPr>
          <w:rFonts w:eastAsia="Times New Roman" w:cs="Times New Roman"/>
          <w:color w:val="1F2229"/>
          <w:sz w:val="30"/>
          <w:szCs w:val="30"/>
          <w:lang w:eastAsia="ru-RU"/>
        </w:rPr>
        <w:t xml:space="preserve">там </w:t>
      </w:r>
      <w:r w:rsidRPr="00763229">
        <w:rPr>
          <w:rFonts w:eastAsia="Times New Roman" w:cs="Times New Roman"/>
          <w:color w:val="1F2229"/>
          <w:sz w:val="30"/>
          <w:szCs w:val="30"/>
          <w:lang w:eastAsia="ru-RU"/>
        </w:rPr>
        <w:t>пишут</w:t>
      </w:r>
      <w:r>
        <w:rPr>
          <w:rFonts w:eastAsia="Times New Roman" w:cs="Times New Roman"/>
          <w:color w:val="1F2229"/>
          <w:sz w:val="30"/>
          <w:szCs w:val="30"/>
          <w:lang w:eastAsia="ru-RU"/>
        </w:rPr>
        <w:t>, т.к. мошенники активно используют И</w:t>
      </w:r>
      <w:r w:rsidRPr="00763229">
        <w:rPr>
          <w:rFonts w:eastAsia="Times New Roman" w:cs="Times New Roman"/>
          <w:color w:val="1F2229"/>
          <w:sz w:val="30"/>
          <w:szCs w:val="30"/>
          <w:lang w:eastAsia="ru-RU"/>
        </w:rPr>
        <w:t>нтернет в своих интересах. Они могут обманывать людей и манипулировать ими, давя на жалость или страх</w:t>
      </w:r>
      <w:r>
        <w:rPr>
          <w:rFonts w:eastAsia="Times New Roman" w:cs="Times New Roman"/>
          <w:color w:val="1F2229"/>
          <w:sz w:val="30"/>
          <w:szCs w:val="30"/>
          <w:lang w:eastAsia="ru-RU"/>
        </w:rPr>
        <w:t>. И</w:t>
      </w:r>
      <w:r w:rsidRPr="007B202D">
        <w:rPr>
          <w:rFonts w:cs="Times New Roman"/>
          <w:sz w:val="30"/>
          <w:szCs w:val="30"/>
        </w:rPr>
        <w:t>спользовать сложные п</w:t>
      </w:r>
      <w:r>
        <w:rPr>
          <w:rFonts w:cs="Times New Roman"/>
          <w:sz w:val="30"/>
          <w:szCs w:val="30"/>
        </w:rPr>
        <w:t xml:space="preserve">ароли, состоящие из букв и цифр. </w:t>
      </w:r>
      <w:r w:rsidRPr="007B202D">
        <w:rPr>
          <w:rFonts w:cs="Times New Roman"/>
          <w:sz w:val="30"/>
          <w:szCs w:val="30"/>
        </w:rPr>
        <w:t>Определить четкий круг лиц, допущенных к важной информации и при кадровых перестановках — менять пароли.</w:t>
      </w:r>
      <w:r>
        <w:rPr>
          <w:rFonts w:cs="Times New Roman"/>
          <w:sz w:val="30"/>
          <w:szCs w:val="30"/>
        </w:rPr>
        <w:t xml:space="preserve"> П</w:t>
      </w:r>
      <w:r w:rsidRPr="007B202D">
        <w:rPr>
          <w:rFonts w:cs="Times New Roman"/>
          <w:sz w:val="30"/>
          <w:szCs w:val="30"/>
        </w:rPr>
        <w:t>о возможности не подключать компьютеры, содержащие важную информацию к сети Интернет, а если без этого не обойтись — не использовать для организации совместного доступа стандартные настройки службы удаленного рабочего стола.</w:t>
      </w:r>
      <w:r>
        <w:rPr>
          <w:rFonts w:cs="Times New Roman"/>
          <w:sz w:val="30"/>
          <w:szCs w:val="30"/>
        </w:rPr>
        <w:t xml:space="preserve"> </w:t>
      </w:r>
      <w:r w:rsidRPr="007B202D">
        <w:rPr>
          <w:rFonts w:cs="Times New Roman"/>
          <w:sz w:val="30"/>
          <w:szCs w:val="30"/>
        </w:rPr>
        <w:t>Обязательно создавать резервные копии важной информации на другие носители</w:t>
      </w:r>
      <w:r>
        <w:rPr>
          <w:rFonts w:cs="Times New Roman"/>
          <w:sz w:val="30"/>
          <w:szCs w:val="30"/>
        </w:rPr>
        <w:t>. Н</w:t>
      </w:r>
      <w:r w:rsidRPr="00D70F46">
        <w:rPr>
          <w:rFonts w:cs="Times New Roman"/>
          <w:sz w:val="30"/>
          <w:szCs w:val="30"/>
        </w:rPr>
        <w:t>е посещать на компьютерах с важной информацией неизвестные сайты с подозрительным содержимым.</w:t>
      </w:r>
      <w:r>
        <w:t xml:space="preserve"> </w:t>
      </w:r>
      <w:r>
        <w:rPr>
          <w:rFonts w:cs="Times New Roman"/>
          <w:sz w:val="30"/>
          <w:szCs w:val="30"/>
        </w:rPr>
        <w:t>Не запускать</w:t>
      </w:r>
      <w:r w:rsidRPr="007B202D">
        <w:rPr>
          <w:rFonts w:cs="Times New Roman"/>
          <w:sz w:val="30"/>
          <w:szCs w:val="30"/>
        </w:rPr>
        <w:t xml:space="preserve"> файлы, полученные из неизвестных источников. Не открывать файлы с активным содержимым, </w:t>
      </w:r>
      <w:r w:rsidRPr="007B202D">
        <w:rPr>
          <w:rFonts w:cs="Times New Roman"/>
          <w:sz w:val="30"/>
          <w:szCs w:val="30"/>
        </w:rPr>
        <w:lastRenderedPageBreak/>
        <w:t>полученные по электронной почте</w:t>
      </w:r>
      <w:r>
        <w:rPr>
          <w:rFonts w:cs="Times New Roman"/>
          <w:sz w:val="30"/>
          <w:szCs w:val="30"/>
        </w:rPr>
        <w:t xml:space="preserve"> от неизвестных источников, как бы они не назывались. Х</w:t>
      </w:r>
      <w:r w:rsidRPr="00E200D5">
        <w:rPr>
          <w:rFonts w:eastAsia="Times New Roman" w:cs="Times New Roman"/>
          <w:sz w:val="30"/>
          <w:szCs w:val="30"/>
          <w:lang w:eastAsia="ru-RU"/>
        </w:rPr>
        <w:t>ранит</w:t>
      </w:r>
      <w:r>
        <w:rPr>
          <w:rFonts w:eastAsia="Times New Roman" w:cs="Times New Roman"/>
          <w:sz w:val="30"/>
          <w:szCs w:val="30"/>
          <w:lang w:eastAsia="ru-RU"/>
        </w:rPr>
        <w:t>ь</w:t>
      </w:r>
      <w:r w:rsidRPr="00E200D5">
        <w:rPr>
          <w:rFonts w:eastAsia="Times New Roman" w:cs="Times New Roman"/>
          <w:sz w:val="30"/>
          <w:szCs w:val="30"/>
          <w:lang w:eastAsia="ru-RU"/>
        </w:rPr>
        <w:t xml:space="preserve"> но</w:t>
      </w:r>
      <w:r>
        <w:rPr>
          <w:rFonts w:eastAsia="Times New Roman" w:cs="Times New Roman"/>
          <w:sz w:val="30"/>
          <w:szCs w:val="30"/>
          <w:lang w:eastAsia="ru-RU"/>
        </w:rPr>
        <w:t>мер карточки и ПИН–коды в тайне, а</w:t>
      </w:r>
      <w:r w:rsidRPr="00E200D5">
        <w:rPr>
          <w:rFonts w:eastAsia="Times New Roman" w:cs="Times New Roman"/>
          <w:sz w:val="30"/>
          <w:szCs w:val="30"/>
          <w:lang w:eastAsia="ru-RU"/>
        </w:rPr>
        <w:t xml:space="preserve"> к своей основной карте в </w:t>
      </w:r>
      <w:r>
        <w:rPr>
          <w:rFonts w:eastAsia="Times New Roman" w:cs="Times New Roman"/>
          <w:sz w:val="30"/>
          <w:szCs w:val="30"/>
          <w:lang w:eastAsia="ru-RU"/>
        </w:rPr>
        <w:t>банке выпустить</w:t>
      </w:r>
      <w:r w:rsidRPr="00E200D5">
        <w:rPr>
          <w:rFonts w:eastAsia="Times New Roman" w:cs="Times New Roman"/>
          <w:sz w:val="30"/>
          <w:szCs w:val="30"/>
          <w:lang w:eastAsia="ru-RU"/>
        </w:rPr>
        <w:t xml:space="preserve"> дополнительную, которой расплачиваться в </w:t>
      </w:r>
      <w:r>
        <w:rPr>
          <w:rFonts w:eastAsia="Times New Roman" w:cs="Times New Roman"/>
          <w:sz w:val="30"/>
          <w:szCs w:val="30"/>
          <w:lang w:eastAsia="ru-RU"/>
        </w:rPr>
        <w:t>И</w:t>
      </w:r>
      <w:r w:rsidRPr="00E200D5">
        <w:rPr>
          <w:rFonts w:eastAsia="Times New Roman" w:cs="Times New Roman"/>
          <w:sz w:val="30"/>
          <w:szCs w:val="30"/>
          <w:lang w:eastAsia="ru-RU"/>
        </w:rPr>
        <w:t>нтернете</w:t>
      </w:r>
      <w:r>
        <w:rPr>
          <w:rFonts w:eastAsia="Times New Roman" w:cs="Times New Roman"/>
          <w:sz w:val="30"/>
          <w:szCs w:val="30"/>
          <w:lang w:eastAsia="ru-RU"/>
        </w:rPr>
        <w:t>, к</w:t>
      </w:r>
      <w:r w:rsidRPr="00E200D5">
        <w:rPr>
          <w:rFonts w:eastAsia="Times New Roman" w:cs="Times New Roman"/>
          <w:sz w:val="30"/>
          <w:szCs w:val="30"/>
          <w:lang w:eastAsia="ru-RU"/>
        </w:rPr>
        <w:t>уда легко можно будет переводить небольшие суммы денег, и в случае компрометации данных дос</w:t>
      </w:r>
      <w:r>
        <w:rPr>
          <w:rFonts w:eastAsia="Times New Roman" w:cs="Times New Roman"/>
          <w:sz w:val="30"/>
          <w:szCs w:val="30"/>
          <w:lang w:eastAsia="ru-RU"/>
        </w:rPr>
        <w:t>таточно просто заблокировать ее. Н</w:t>
      </w:r>
      <w:r w:rsidRPr="00E200D5">
        <w:rPr>
          <w:rFonts w:eastAsia="Times New Roman" w:cs="Times New Roman"/>
          <w:sz w:val="30"/>
          <w:szCs w:val="30"/>
          <w:lang w:eastAsia="ru-RU"/>
        </w:rPr>
        <w:t>е перечислят</w:t>
      </w:r>
      <w:r>
        <w:rPr>
          <w:rFonts w:eastAsia="Times New Roman" w:cs="Times New Roman"/>
          <w:sz w:val="30"/>
          <w:szCs w:val="30"/>
          <w:lang w:eastAsia="ru-RU"/>
        </w:rPr>
        <w:t>ь</w:t>
      </w:r>
      <w:r w:rsidRPr="00E200D5">
        <w:rPr>
          <w:rFonts w:eastAsia="Times New Roman" w:cs="Times New Roman"/>
          <w:sz w:val="30"/>
          <w:szCs w:val="30"/>
          <w:lang w:eastAsia="ru-RU"/>
        </w:rPr>
        <w:t xml:space="preserve"> деньги на электронные кошельки и счета мобильных телефонов при оплате покупок, если не убедились в благонадежности лица/организации, которым предназначаются средства; не переводит</w:t>
      </w:r>
      <w:r>
        <w:rPr>
          <w:rFonts w:eastAsia="Times New Roman" w:cs="Times New Roman"/>
          <w:sz w:val="30"/>
          <w:szCs w:val="30"/>
          <w:lang w:eastAsia="ru-RU"/>
        </w:rPr>
        <w:t>ь</w:t>
      </w:r>
      <w:r w:rsidRPr="00E200D5">
        <w:rPr>
          <w:rFonts w:eastAsia="Times New Roman" w:cs="Times New Roman"/>
          <w:sz w:val="30"/>
          <w:szCs w:val="30"/>
          <w:lang w:eastAsia="ru-RU"/>
        </w:rPr>
        <w:t xml:space="preserve"> денежные средства на счета незнакомых лиц</w:t>
      </w:r>
      <w:r>
        <w:rPr>
          <w:rFonts w:eastAsia="Times New Roman" w:cs="Times New Roman"/>
          <w:sz w:val="30"/>
          <w:szCs w:val="30"/>
          <w:lang w:eastAsia="ru-RU"/>
        </w:rPr>
        <w:t>.</w:t>
      </w:r>
    </w:p>
    <w:p w:rsidR="001C3554" w:rsidRDefault="001C3554"/>
    <w:sectPr w:rsidR="001C3554" w:rsidSect="00EC4C4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22"/>
    <w:rsid w:val="001C3554"/>
    <w:rsid w:val="00D43522"/>
    <w:rsid w:val="00EC4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01D44-14A6-42CC-A096-CEA733FA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C42"/>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C42"/>
    <w:pPr>
      <w:ind w:left="720"/>
      <w:contextualSpacing/>
    </w:p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unhideWhenUsed/>
    <w:qFormat/>
    <w:rsid w:val="00EC4C42"/>
    <w:pPr>
      <w:spacing w:before="100" w:beforeAutospacing="1" w:after="100" w:afterAutospacing="1" w:line="240" w:lineRule="auto"/>
    </w:pPr>
    <w:rPr>
      <w:rFonts w:eastAsia="Times New Roman" w:cs="Times New Roman"/>
      <w:sz w:val="24"/>
      <w:szCs w:val="24"/>
      <w:lang w:eastAsia="ru-RU"/>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uiPriority w:val="99"/>
    <w:locked/>
    <w:rsid w:val="00EC4C4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1619</Words>
  <Characters>9234</Characters>
  <Application>Microsoft Office Word</Application>
  <DocSecurity>0</DocSecurity>
  <Lines>76</Lines>
  <Paragraphs>21</Paragraphs>
  <ScaleCrop>false</ScaleCrop>
  <Company>SPecialiST RePack</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2024-04-15T11:55:00Z</dcterms:created>
  <dcterms:modified xsi:type="dcterms:W3CDTF">2024-04-15T11:57:00Z</dcterms:modified>
</cp:coreProperties>
</file>