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BFF" w:rsidRPr="00811C73" w:rsidRDefault="0015248A" w:rsidP="00A52BFF">
      <w:pPr>
        <w:pStyle w:val="1"/>
        <w:shd w:val="clear" w:color="auto" w:fill="auto"/>
        <w:spacing w:after="40" w:line="264" w:lineRule="auto"/>
        <w:ind w:left="4200" w:firstLine="903"/>
        <w:rPr>
          <w:sz w:val="30"/>
          <w:szCs w:val="30"/>
        </w:rPr>
      </w:pPr>
      <w:r w:rsidRPr="00811C73">
        <w:rPr>
          <w:sz w:val="30"/>
          <w:szCs w:val="30"/>
        </w:rPr>
        <w:t>УТВЕРЖДЕНО</w:t>
      </w:r>
      <w:bookmarkStart w:id="0" w:name="_GoBack"/>
      <w:bookmarkEnd w:id="0"/>
    </w:p>
    <w:p w:rsidR="00A52BFF" w:rsidRPr="00811C73" w:rsidRDefault="00223142" w:rsidP="00A52BFF">
      <w:pPr>
        <w:pStyle w:val="1"/>
        <w:shd w:val="clear" w:color="auto" w:fill="auto"/>
        <w:spacing w:line="204" w:lineRule="auto"/>
        <w:ind w:left="4200" w:firstLine="903"/>
        <w:rPr>
          <w:sz w:val="30"/>
          <w:szCs w:val="30"/>
        </w:rPr>
      </w:pPr>
      <w:r>
        <w:rPr>
          <w:sz w:val="30"/>
          <w:szCs w:val="30"/>
        </w:rPr>
        <w:t>Р</w:t>
      </w:r>
      <w:r w:rsidR="00E57ADD" w:rsidRPr="00811C73">
        <w:rPr>
          <w:sz w:val="30"/>
          <w:szCs w:val="30"/>
        </w:rPr>
        <w:t>аспоряжение</w:t>
      </w:r>
      <w:r w:rsidR="00327381" w:rsidRPr="00811C73">
        <w:rPr>
          <w:sz w:val="30"/>
          <w:szCs w:val="30"/>
        </w:rPr>
        <w:t xml:space="preserve"> председателя</w:t>
      </w:r>
    </w:p>
    <w:p w:rsidR="00A52BFF" w:rsidRPr="00811C73" w:rsidRDefault="00A52BFF" w:rsidP="00327381">
      <w:pPr>
        <w:pStyle w:val="1"/>
        <w:shd w:val="clear" w:color="auto" w:fill="auto"/>
        <w:spacing w:line="204" w:lineRule="auto"/>
        <w:ind w:left="4200" w:firstLine="903"/>
        <w:jc w:val="both"/>
        <w:rPr>
          <w:sz w:val="30"/>
          <w:szCs w:val="30"/>
        </w:rPr>
      </w:pPr>
      <w:r w:rsidRPr="00811C73">
        <w:rPr>
          <w:sz w:val="30"/>
          <w:szCs w:val="30"/>
        </w:rPr>
        <w:t>Мстиславского районного</w:t>
      </w:r>
    </w:p>
    <w:p w:rsidR="00A52BFF" w:rsidRPr="00811C73" w:rsidRDefault="00A52BFF" w:rsidP="00A52BFF">
      <w:pPr>
        <w:pStyle w:val="1"/>
        <w:shd w:val="clear" w:color="auto" w:fill="auto"/>
        <w:spacing w:line="204" w:lineRule="auto"/>
        <w:ind w:left="4200" w:firstLine="903"/>
        <w:rPr>
          <w:sz w:val="30"/>
          <w:szCs w:val="30"/>
        </w:rPr>
      </w:pPr>
      <w:r w:rsidRPr="00811C73">
        <w:rPr>
          <w:sz w:val="30"/>
          <w:szCs w:val="30"/>
        </w:rPr>
        <w:t>исполнительного комитета</w:t>
      </w:r>
    </w:p>
    <w:p w:rsidR="00327381" w:rsidRPr="00811C73" w:rsidRDefault="00327381" w:rsidP="00A52BFF">
      <w:pPr>
        <w:pStyle w:val="1"/>
        <w:shd w:val="clear" w:color="auto" w:fill="auto"/>
        <w:spacing w:after="320"/>
        <w:ind w:firstLine="0"/>
        <w:jc w:val="center"/>
        <w:rPr>
          <w:sz w:val="30"/>
          <w:szCs w:val="30"/>
        </w:rPr>
      </w:pPr>
      <w:r w:rsidRPr="00811C73">
        <w:rPr>
          <w:sz w:val="30"/>
          <w:szCs w:val="30"/>
        </w:rPr>
        <w:t xml:space="preserve">                              </w:t>
      </w:r>
      <w:r w:rsidR="0016060C">
        <w:rPr>
          <w:sz w:val="30"/>
          <w:szCs w:val="30"/>
        </w:rPr>
        <w:t xml:space="preserve">               11.11.2024 </w:t>
      </w:r>
      <w:r w:rsidRPr="00811C73">
        <w:rPr>
          <w:sz w:val="30"/>
          <w:szCs w:val="30"/>
        </w:rPr>
        <w:t>№</w:t>
      </w:r>
      <w:r w:rsidR="0016060C">
        <w:rPr>
          <w:sz w:val="30"/>
          <w:szCs w:val="30"/>
        </w:rPr>
        <w:t xml:space="preserve"> 214-р</w:t>
      </w:r>
    </w:p>
    <w:p w:rsidR="00811C73" w:rsidRDefault="00811C73" w:rsidP="00327381">
      <w:pPr>
        <w:pStyle w:val="1"/>
        <w:shd w:val="clear" w:color="auto" w:fill="auto"/>
        <w:spacing w:after="320"/>
        <w:ind w:firstLine="0"/>
        <w:rPr>
          <w:sz w:val="30"/>
          <w:szCs w:val="30"/>
        </w:rPr>
      </w:pPr>
    </w:p>
    <w:p w:rsidR="00A52BFF" w:rsidRPr="00811C73" w:rsidRDefault="00A52BFF" w:rsidP="00327381">
      <w:pPr>
        <w:pStyle w:val="1"/>
        <w:shd w:val="clear" w:color="auto" w:fill="auto"/>
        <w:spacing w:after="320"/>
        <w:ind w:firstLine="0"/>
        <w:rPr>
          <w:sz w:val="30"/>
          <w:szCs w:val="30"/>
        </w:rPr>
      </w:pPr>
      <w:r w:rsidRPr="00811C73">
        <w:rPr>
          <w:sz w:val="30"/>
          <w:szCs w:val="30"/>
        </w:rPr>
        <w:t>Базовый перечень критериев эффективности</w:t>
      </w:r>
      <w:r w:rsidRPr="00811C73">
        <w:rPr>
          <w:sz w:val="30"/>
          <w:szCs w:val="30"/>
        </w:rPr>
        <w:br/>
        <w:t>реализации профилактического проекта</w:t>
      </w:r>
      <w:r w:rsidRPr="00811C73">
        <w:rPr>
          <w:sz w:val="30"/>
          <w:szCs w:val="30"/>
        </w:rPr>
        <w:br/>
        <w:t>«</w:t>
      </w:r>
      <w:proofErr w:type="spellStart"/>
      <w:r w:rsidR="00327381" w:rsidRPr="00811C73">
        <w:rPr>
          <w:sz w:val="30"/>
          <w:szCs w:val="30"/>
        </w:rPr>
        <w:t>Ракшинский</w:t>
      </w:r>
      <w:proofErr w:type="spellEnd"/>
      <w:r w:rsidR="00B24FE6" w:rsidRPr="00811C73">
        <w:rPr>
          <w:sz w:val="30"/>
          <w:szCs w:val="30"/>
        </w:rPr>
        <w:t xml:space="preserve"> – здоровый </w:t>
      </w:r>
      <w:r w:rsidR="00811C73">
        <w:rPr>
          <w:sz w:val="30"/>
          <w:szCs w:val="30"/>
        </w:rPr>
        <w:t>сельсовет</w:t>
      </w:r>
      <w:r w:rsidRPr="00811C73">
        <w:rPr>
          <w:sz w:val="30"/>
          <w:szCs w:val="30"/>
        </w:rPr>
        <w:t>»</w:t>
      </w:r>
    </w:p>
    <w:p w:rsidR="00A52BFF" w:rsidRPr="00811C73" w:rsidRDefault="00A52BFF" w:rsidP="00811C73">
      <w:pPr>
        <w:pStyle w:val="1"/>
        <w:numPr>
          <w:ilvl w:val="0"/>
          <w:numId w:val="1"/>
        </w:numPr>
        <w:shd w:val="clear" w:color="auto" w:fill="auto"/>
        <w:tabs>
          <w:tab w:val="left" w:pos="999"/>
        </w:tabs>
        <w:spacing w:line="264" w:lineRule="auto"/>
        <w:ind w:firstLine="660"/>
        <w:jc w:val="both"/>
        <w:rPr>
          <w:sz w:val="30"/>
          <w:szCs w:val="30"/>
        </w:rPr>
      </w:pPr>
      <w:r w:rsidRPr="00811C73">
        <w:rPr>
          <w:sz w:val="30"/>
          <w:szCs w:val="30"/>
        </w:rPr>
        <w:t>Показатели состояния общественного здоровья:</w:t>
      </w:r>
    </w:p>
    <w:p w:rsidR="00A52BFF" w:rsidRPr="00811C73" w:rsidRDefault="00A52BFF" w:rsidP="00811C73">
      <w:pPr>
        <w:pStyle w:val="1"/>
        <w:shd w:val="clear" w:color="auto" w:fill="auto"/>
        <w:spacing w:line="264" w:lineRule="auto"/>
        <w:ind w:firstLine="660"/>
        <w:jc w:val="both"/>
        <w:rPr>
          <w:sz w:val="30"/>
          <w:szCs w:val="30"/>
        </w:rPr>
      </w:pPr>
      <w:r w:rsidRPr="00811C73">
        <w:rPr>
          <w:sz w:val="30"/>
          <w:szCs w:val="30"/>
        </w:rPr>
        <w:t>1</w:t>
      </w:r>
      <w:r w:rsidR="00811C73" w:rsidRPr="00811C73">
        <w:rPr>
          <w:sz w:val="30"/>
          <w:szCs w:val="30"/>
        </w:rPr>
        <w:t>.</w:t>
      </w:r>
      <w:r w:rsidRPr="00811C73">
        <w:rPr>
          <w:sz w:val="30"/>
          <w:szCs w:val="30"/>
        </w:rPr>
        <w:t>1. медико-демографический (интегрированный) показатель состояния здоровья населения согласно Приложению к Базовому перечню;</w:t>
      </w:r>
    </w:p>
    <w:p w:rsidR="00A52BFF" w:rsidRPr="00811C73" w:rsidRDefault="00A52BFF" w:rsidP="00811C73">
      <w:pPr>
        <w:pStyle w:val="1"/>
        <w:numPr>
          <w:ilvl w:val="1"/>
          <w:numId w:val="1"/>
        </w:numPr>
        <w:shd w:val="clear" w:color="auto" w:fill="auto"/>
        <w:tabs>
          <w:tab w:val="left" w:pos="1215"/>
        </w:tabs>
        <w:spacing w:line="264" w:lineRule="auto"/>
        <w:ind w:firstLine="660"/>
        <w:jc w:val="both"/>
        <w:rPr>
          <w:sz w:val="30"/>
          <w:szCs w:val="30"/>
        </w:rPr>
      </w:pPr>
      <w:r w:rsidRPr="00811C73">
        <w:rPr>
          <w:sz w:val="30"/>
          <w:szCs w:val="30"/>
        </w:rPr>
        <w:t xml:space="preserve">динамика </w:t>
      </w:r>
      <w:r w:rsidR="00811C73" w:rsidRPr="00811C73">
        <w:rPr>
          <w:sz w:val="30"/>
          <w:szCs w:val="30"/>
        </w:rPr>
        <w:t>отдельных показателей</w:t>
      </w:r>
      <w:r w:rsidRPr="00811C73">
        <w:rPr>
          <w:sz w:val="30"/>
          <w:szCs w:val="30"/>
        </w:rPr>
        <w:t xml:space="preserve"> здоровья:</w:t>
      </w:r>
    </w:p>
    <w:p w:rsidR="00A52BFF" w:rsidRPr="00811C73" w:rsidRDefault="00A52BFF" w:rsidP="00811C73">
      <w:pPr>
        <w:pStyle w:val="1"/>
        <w:numPr>
          <w:ilvl w:val="0"/>
          <w:numId w:val="2"/>
        </w:numPr>
        <w:shd w:val="clear" w:color="auto" w:fill="auto"/>
        <w:tabs>
          <w:tab w:val="left" w:pos="927"/>
        </w:tabs>
        <w:spacing w:line="264" w:lineRule="auto"/>
        <w:ind w:firstLine="660"/>
        <w:jc w:val="both"/>
        <w:rPr>
          <w:sz w:val="30"/>
          <w:szCs w:val="30"/>
        </w:rPr>
      </w:pPr>
      <w:r w:rsidRPr="00811C73">
        <w:rPr>
          <w:sz w:val="30"/>
          <w:szCs w:val="30"/>
        </w:rPr>
        <w:t>коэффициент смертности трудоспособного населения;</w:t>
      </w:r>
    </w:p>
    <w:p w:rsidR="00A52BFF" w:rsidRPr="00811C73" w:rsidRDefault="00A52BFF" w:rsidP="00811C73">
      <w:pPr>
        <w:pStyle w:val="1"/>
        <w:numPr>
          <w:ilvl w:val="0"/>
          <w:numId w:val="2"/>
        </w:numPr>
        <w:shd w:val="clear" w:color="auto" w:fill="auto"/>
        <w:tabs>
          <w:tab w:val="left" w:pos="927"/>
        </w:tabs>
        <w:spacing w:line="264" w:lineRule="auto"/>
        <w:ind w:firstLine="660"/>
        <w:jc w:val="both"/>
        <w:rPr>
          <w:sz w:val="30"/>
          <w:szCs w:val="30"/>
        </w:rPr>
      </w:pPr>
      <w:r w:rsidRPr="00811C73">
        <w:rPr>
          <w:sz w:val="30"/>
          <w:szCs w:val="30"/>
        </w:rPr>
        <w:t>онкологическая заболеваемость;</w:t>
      </w:r>
    </w:p>
    <w:p w:rsidR="00A52BFF" w:rsidRPr="00811C73" w:rsidRDefault="00A52BFF" w:rsidP="00811C73">
      <w:pPr>
        <w:pStyle w:val="1"/>
        <w:numPr>
          <w:ilvl w:val="0"/>
          <w:numId w:val="2"/>
        </w:numPr>
        <w:shd w:val="clear" w:color="auto" w:fill="auto"/>
        <w:tabs>
          <w:tab w:val="left" w:pos="927"/>
        </w:tabs>
        <w:spacing w:line="264" w:lineRule="auto"/>
        <w:ind w:firstLine="660"/>
        <w:jc w:val="both"/>
        <w:rPr>
          <w:sz w:val="30"/>
          <w:szCs w:val="30"/>
        </w:rPr>
      </w:pPr>
      <w:r w:rsidRPr="00811C73">
        <w:rPr>
          <w:sz w:val="30"/>
          <w:szCs w:val="30"/>
        </w:rPr>
        <w:t>заболеваемость болезнями системы кровообращения;</w:t>
      </w:r>
    </w:p>
    <w:p w:rsidR="00A52BFF" w:rsidRPr="00811C73" w:rsidRDefault="00A52BFF" w:rsidP="00811C73">
      <w:pPr>
        <w:pStyle w:val="1"/>
        <w:numPr>
          <w:ilvl w:val="0"/>
          <w:numId w:val="2"/>
        </w:numPr>
        <w:shd w:val="clear" w:color="auto" w:fill="auto"/>
        <w:tabs>
          <w:tab w:val="left" w:pos="932"/>
        </w:tabs>
        <w:spacing w:line="264" w:lineRule="auto"/>
        <w:ind w:firstLine="660"/>
        <w:jc w:val="both"/>
        <w:rPr>
          <w:sz w:val="30"/>
          <w:szCs w:val="30"/>
        </w:rPr>
      </w:pPr>
      <w:r w:rsidRPr="00811C73">
        <w:rPr>
          <w:sz w:val="30"/>
          <w:szCs w:val="30"/>
        </w:rPr>
        <w:t>заболеваемость сахарным диабетом;</w:t>
      </w:r>
    </w:p>
    <w:p w:rsidR="00A52BFF" w:rsidRPr="00811C73" w:rsidRDefault="00A52BFF" w:rsidP="00811C73">
      <w:pPr>
        <w:pStyle w:val="1"/>
        <w:numPr>
          <w:ilvl w:val="0"/>
          <w:numId w:val="2"/>
        </w:numPr>
        <w:shd w:val="clear" w:color="auto" w:fill="auto"/>
        <w:tabs>
          <w:tab w:val="left" w:pos="932"/>
        </w:tabs>
        <w:spacing w:line="264" w:lineRule="auto"/>
        <w:ind w:firstLine="660"/>
        <w:jc w:val="both"/>
        <w:rPr>
          <w:sz w:val="30"/>
          <w:szCs w:val="30"/>
        </w:rPr>
      </w:pPr>
      <w:r w:rsidRPr="00811C73">
        <w:rPr>
          <w:sz w:val="30"/>
          <w:szCs w:val="30"/>
        </w:rPr>
        <w:t>уровень травматизма (в том числе среди детей и подростков);</w:t>
      </w:r>
    </w:p>
    <w:p w:rsidR="00A52BFF" w:rsidRPr="00811C73" w:rsidRDefault="00A52BFF" w:rsidP="00811C73">
      <w:pPr>
        <w:pStyle w:val="1"/>
        <w:numPr>
          <w:ilvl w:val="0"/>
          <w:numId w:val="2"/>
        </w:numPr>
        <w:shd w:val="clear" w:color="auto" w:fill="auto"/>
        <w:tabs>
          <w:tab w:val="left" w:pos="932"/>
        </w:tabs>
        <w:spacing w:line="264" w:lineRule="auto"/>
        <w:ind w:firstLine="660"/>
        <w:jc w:val="both"/>
        <w:rPr>
          <w:sz w:val="30"/>
          <w:szCs w:val="30"/>
        </w:rPr>
      </w:pPr>
      <w:r w:rsidRPr="00811C73">
        <w:rPr>
          <w:sz w:val="30"/>
          <w:szCs w:val="30"/>
        </w:rPr>
        <w:t>уровень суицидов;</w:t>
      </w:r>
    </w:p>
    <w:p w:rsidR="00A52BFF" w:rsidRPr="00811C73" w:rsidRDefault="00A52BFF" w:rsidP="00811C73">
      <w:pPr>
        <w:pStyle w:val="1"/>
        <w:numPr>
          <w:ilvl w:val="0"/>
          <w:numId w:val="2"/>
        </w:numPr>
        <w:shd w:val="clear" w:color="auto" w:fill="auto"/>
        <w:tabs>
          <w:tab w:val="left" w:pos="932"/>
        </w:tabs>
        <w:spacing w:line="264" w:lineRule="auto"/>
        <w:ind w:firstLine="660"/>
        <w:jc w:val="both"/>
        <w:rPr>
          <w:sz w:val="30"/>
          <w:szCs w:val="30"/>
        </w:rPr>
      </w:pPr>
      <w:r w:rsidRPr="00811C73">
        <w:rPr>
          <w:sz w:val="30"/>
          <w:szCs w:val="30"/>
        </w:rPr>
        <w:t>уровень распространения сколиоза (среди учащихся школ);</w:t>
      </w:r>
    </w:p>
    <w:p w:rsidR="00A52BFF" w:rsidRPr="00811C73" w:rsidRDefault="00A52BFF" w:rsidP="00811C73">
      <w:pPr>
        <w:pStyle w:val="1"/>
        <w:numPr>
          <w:ilvl w:val="0"/>
          <w:numId w:val="2"/>
        </w:numPr>
        <w:shd w:val="clear" w:color="auto" w:fill="auto"/>
        <w:tabs>
          <w:tab w:val="left" w:pos="915"/>
        </w:tabs>
        <w:spacing w:line="264" w:lineRule="auto"/>
        <w:ind w:firstLine="660"/>
        <w:jc w:val="both"/>
        <w:rPr>
          <w:sz w:val="30"/>
          <w:szCs w:val="30"/>
        </w:rPr>
      </w:pPr>
      <w:r w:rsidRPr="00811C73">
        <w:rPr>
          <w:sz w:val="30"/>
          <w:szCs w:val="30"/>
        </w:rPr>
        <w:t>уровень распространения нарушений остроты зрения (среди учащихся школ);</w:t>
      </w:r>
    </w:p>
    <w:p w:rsidR="00A52BFF" w:rsidRPr="00811C73" w:rsidRDefault="00A52BFF" w:rsidP="00811C73">
      <w:pPr>
        <w:pStyle w:val="1"/>
        <w:numPr>
          <w:ilvl w:val="0"/>
          <w:numId w:val="2"/>
        </w:numPr>
        <w:shd w:val="clear" w:color="auto" w:fill="auto"/>
        <w:tabs>
          <w:tab w:val="left" w:pos="932"/>
        </w:tabs>
        <w:spacing w:line="264" w:lineRule="auto"/>
        <w:ind w:firstLine="660"/>
        <w:jc w:val="both"/>
        <w:rPr>
          <w:sz w:val="30"/>
          <w:szCs w:val="30"/>
        </w:rPr>
      </w:pPr>
      <w:r w:rsidRPr="00811C73">
        <w:rPr>
          <w:sz w:val="30"/>
          <w:szCs w:val="30"/>
        </w:rPr>
        <w:t>профессиональная заболеваемость.</w:t>
      </w:r>
    </w:p>
    <w:p w:rsidR="00A52BFF" w:rsidRPr="00811C73" w:rsidRDefault="00A52BFF" w:rsidP="00811C73">
      <w:pPr>
        <w:pStyle w:val="1"/>
        <w:numPr>
          <w:ilvl w:val="0"/>
          <w:numId w:val="1"/>
        </w:numPr>
        <w:shd w:val="clear" w:color="auto" w:fill="auto"/>
        <w:tabs>
          <w:tab w:val="left" w:pos="1038"/>
        </w:tabs>
        <w:spacing w:line="264" w:lineRule="auto"/>
        <w:ind w:firstLine="660"/>
        <w:jc w:val="both"/>
        <w:rPr>
          <w:sz w:val="30"/>
          <w:szCs w:val="30"/>
        </w:rPr>
      </w:pPr>
      <w:r w:rsidRPr="00811C73">
        <w:rPr>
          <w:sz w:val="30"/>
          <w:szCs w:val="30"/>
        </w:rPr>
        <w:t>Показатели состояния о</w:t>
      </w:r>
      <w:r w:rsidR="00811C73" w:rsidRPr="00811C73">
        <w:rPr>
          <w:sz w:val="30"/>
          <w:szCs w:val="30"/>
        </w:rPr>
        <w:t>бщественного</w:t>
      </w:r>
      <w:r w:rsidRPr="00811C73">
        <w:rPr>
          <w:sz w:val="30"/>
          <w:szCs w:val="30"/>
        </w:rPr>
        <w:t xml:space="preserve"> здравоохранения:</w:t>
      </w:r>
    </w:p>
    <w:p w:rsidR="00A52BFF" w:rsidRPr="00811C73" w:rsidRDefault="00A52BFF" w:rsidP="00811C73">
      <w:pPr>
        <w:pStyle w:val="1"/>
        <w:numPr>
          <w:ilvl w:val="0"/>
          <w:numId w:val="3"/>
        </w:numPr>
        <w:shd w:val="clear" w:color="auto" w:fill="auto"/>
        <w:tabs>
          <w:tab w:val="left" w:pos="1249"/>
        </w:tabs>
        <w:spacing w:line="264" w:lineRule="auto"/>
        <w:ind w:firstLine="660"/>
        <w:jc w:val="both"/>
        <w:rPr>
          <w:sz w:val="30"/>
          <w:szCs w:val="30"/>
        </w:rPr>
      </w:pPr>
      <w:r w:rsidRPr="00811C73">
        <w:rPr>
          <w:sz w:val="30"/>
          <w:szCs w:val="30"/>
        </w:rPr>
        <w:t>показатели диспансеризации населения;</w:t>
      </w:r>
    </w:p>
    <w:p w:rsidR="00A52BFF" w:rsidRPr="00811C73" w:rsidRDefault="00A52BFF" w:rsidP="00811C73">
      <w:pPr>
        <w:pStyle w:val="1"/>
        <w:numPr>
          <w:ilvl w:val="0"/>
          <w:numId w:val="3"/>
        </w:numPr>
        <w:shd w:val="clear" w:color="auto" w:fill="auto"/>
        <w:tabs>
          <w:tab w:val="left" w:pos="1249"/>
        </w:tabs>
        <w:spacing w:line="264" w:lineRule="auto"/>
        <w:ind w:firstLine="660"/>
        <w:jc w:val="both"/>
        <w:rPr>
          <w:sz w:val="30"/>
          <w:szCs w:val="30"/>
        </w:rPr>
      </w:pPr>
      <w:r w:rsidRPr="00811C73">
        <w:rPr>
          <w:sz w:val="30"/>
          <w:szCs w:val="30"/>
        </w:rPr>
        <w:t>уровень охвата иммунизацией (по группам населения).</w:t>
      </w:r>
    </w:p>
    <w:p w:rsidR="00A52BFF" w:rsidRPr="00811C73" w:rsidRDefault="00A52BFF" w:rsidP="00811C73">
      <w:pPr>
        <w:pStyle w:val="1"/>
        <w:numPr>
          <w:ilvl w:val="0"/>
          <w:numId w:val="1"/>
        </w:numPr>
        <w:shd w:val="clear" w:color="auto" w:fill="auto"/>
        <w:tabs>
          <w:tab w:val="left" w:pos="1038"/>
        </w:tabs>
        <w:spacing w:line="264" w:lineRule="auto"/>
        <w:ind w:firstLine="660"/>
        <w:jc w:val="both"/>
        <w:rPr>
          <w:sz w:val="30"/>
          <w:szCs w:val="30"/>
        </w:rPr>
      </w:pPr>
      <w:r w:rsidRPr="00811C73">
        <w:rPr>
          <w:sz w:val="30"/>
          <w:szCs w:val="30"/>
        </w:rPr>
        <w:t>Социально-экономические показатели:</w:t>
      </w:r>
    </w:p>
    <w:p w:rsidR="00A52BFF" w:rsidRPr="00811C73" w:rsidRDefault="00A52BFF" w:rsidP="00811C73">
      <w:pPr>
        <w:pStyle w:val="1"/>
        <w:numPr>
          <w:ilvl w:val="0"/>
          <w:numId w:val="4"/>
        </w:numPr>
        <w:shd w:val="clear" w:color="auto" w:fill="auto"/>
        <w:tabs>
          <w:tab w:val="left" w:pos="1244"/>
        </w:tabs>
        <w:spacing w:line="264" w:lineRule="auto"/>
        <w:ind w:firstLine="660"/>
        <w:jc w:val="both"/>
        <w:rPr>
          <w:sz w:val="30"/>
          <w:szCs w:val="30"/>
        </w:rPr>
      </w:pPr>
      <w:r w:rsidRPr="00811C73">
        <w:rPr>
          <w:sz w:val="30"/>
          <w:szCs w:val="30"/>
        </w:rPr>
        <w:t>уровень доходов;</w:t>
      </w:r>
    </w:p>
    <w:p w:rsidR="00A52BFF" w:rsidRPr="00811C73" w:rsidRDefault="00A52BFF" w:rsidP="00811C73">
      <w:pPr>
        <w:pStyle w:val="1"/>
        <w:numPr>
          <w:ilvl w:val="0"/>
          <w:numId w:val="4"/>
        </w:numPr>
        <w:shd w:val="clear" w:color="auto" w:fill="auto"/>
        <w:tabs>
          <w:tab w:val="left" w:pos="1244"/>
        </w:tabs>
        <w:spacing w:line="264" w:lineRule="auto"/>
        <w:ind w:firstLine="660"/>
        <w:jc w:val="both"/>
        <w:rPr>
          <w:sz w:val="30"/>
          <w:szCs w:val="30"/>
        </w:rPr>
      </w:pPr>
      <w:r w:rsidRPr="00811C73">
        <w:rPr>
          <w:sz w:val="30"/>
          <w:szCs w:val="30"/>
        </w:rPr>
        <w:t>уровень безработицы;</w:t>
      </w:r>
    </w:p>
    <w:p w:rsidR="00A52BFF" w:rsidRPr="00811C73" w:rsidRDefault="00A52BFF" w:rsidP="00811C73">
      <w:pPr>
        <w:pStyle w:val="1"/>
        <w:numPr>
          <w:ilvl w:val="0"/>
          <w:numId w:val="4"/>
        </w:numPr>
        <w:shd w:val="clear" w:color="auto" w:fill="auto"/>
        <w:tabs>
          <w:tab w:val="left" w:pos="1232"/>
        </w:tabs>
        <w:spacing w:line="264" w:lineRule="auto"/>
        <w:ind w:firstLine="660"/>
        <w:jc w:val="both"/>
        <w:rPr>
          <w:sz w:val="30"/>
          <w:szCs w:val="30"/>
        </w:rPr>
      </w:pPr>
      <w:r w:rsidRPr="00811C73">
        <w:rPr>
          <w:sz w:val="30"/>
          <w:szCs w:val="30"/>
        </w:rPr>
        <w:t>удельный вес учреждений дошкольного и обще</w:t>
      </w:r>
      <w:r w:rsidR="00811C73" w:rsidRPr="00811C73">
        <w:rPr>
          <w:sz w:val="30"/>
          <w:szCs w:val="30"/>
        </w:rPr>
        <w:t>среднего</w:t>
      </w:r>
      <w:r w:rsidRPr="00811C73">
        <w:rPr>
          <w:sz w:val="30"/>
          <w:szCs w:val="30"/>
        </w:rPr>
        <w:t xml:space="preserve"> образования, работающих в условиях </w:t>
      </w:r>
      <w:proofErr w:type="spellStart"/>
      <w:r w:rsidRPr="00811C73">
        <w:rPr>
          <w:sz w:val="30"/>
          <w:szCs w:val="30"/>
        </w:rPr>
        <w:t>переукомплектованности</w:t>
      </w:r>
      <w:proofErr w:type="spellEnd"/>
      <w:r w:rsidRPr="00811C73">
        <w:rPr>
          <w:sz w:val="30"/>
          <w:szCs w:val="30"/>
        </w:rPr>
        <w:t>;</w:t>
      </w:r>
    </w:p>
    <w:p w:rsidR="00A52BFF" w:rsidRPr="00811C73" w:rsidRDefault="00A52BFF" w:rsidP="00811C73">
      <w:pPr>
        <w:pStyle w:val="1"/>
        <w:numPr>
          <w:ilvl w:val="0"/>
          <w:numId w:val="4"/>
        </w:numPr>
        <w:shd w:val="clear" w:color="auto" w:fill="auto"/>
        <w:tabs>
          <w:tab w:val="left" w:pos="1232"/>
        </w:tabs>
        <w:spacing w:line="264" w:lineRule="auto"/>
        <w:ind w:firstLine="660"/>
        <w:jc w:val="both"/>
        <w:rPr>
          <w:sz w:val="30"/>
          <w:szCs w:val="30"/>
        </w:rPr>
      </w:pPr>
      <w:r w:rsidRPr="00811C73">
        <w:rPr>
          <w:sz w:val="30"/>
          <w:szCs w:val="30"/>
        </w:rPr>
        <w:t>уровень оздоровления детского и подросткового населения (</w:t>
      </w:r>
      <w:r w:rsidR="00811C73" w:rsidRPr="00811C73">
        <w:rPr>
          <w:sz w:val="30"/>
          <w:szCs w:val="30"/>
        </w:rPr>
        <w:t xml:space="preserve">удельный </w:t>
      </w:r>
      <w:r w:rsidRPr="00811C73">
        <w:rPr>
          <w:sz w:val="30"/>
          <w:szCs w:val="30"/>
        </w:rPr>
        <w:t>вес детей и подростков, получающих оздоровление в загородных стационарных оздоровительных учреждениях).</w:t>
      </w:r>
    </w:p>
    <w:p w:rsidR="00A52BFF" w:rsidRPr="00811C73" w:rsidRDefault="00A52BFF" w:rsidP="00811C73">
      <w:pPr>
        <w:pStyle w:val="1"/>
        <w:numPr>
          <w:ilvl w:val="0"/>
          <w:numId w:val="1"/>
        </w:numPr>
        <w:shd w:val="clear" w:color="auto" w:fill="auto"/>
        <w:tabs>
          <w:tab w:val="left" w:pos="1047"/>
        </w:tabs>
        <w:ind w:firstLine="660"/>
        <w:jc w:val="both"/>
        <w:rPr>
          <w:sz w:val="30"/>
          <w:szCs w:val="30"/>
        </w:rPr>
      </w:pPr>
      <w:r w:rsidRPr="00811C73">
        <w:rPr>
          <w:sz w:val="30"/>
          <w:szCs w:val="30"/>
        </w:rPr>
        <w:t>Состояние формирования здорового образа жизни:</w:t>
      </w:r>
    </w:p>
    <w:p w:rsidR="00A52BFF" w:rsidRPr="00811C73" w:rsidRDefault="00A52BFF" w:rsidP="00811C73">
      <w:pPr>
        <w:pStyle w:val="1"/>
        <w:numPr>
          <w:ilvl w:val="0"/>
          <w:numId w:val="5"/>
        </w:numPr>
        <w:shd w:val="clear" w:color="auto" w:fill="auto"/>
        <w:tabs>
          <w:tab w:val="left" w:pos="1232"/>
        </w:tabs>
        <w:ind w:firstLine="660"/>
        <w:jc w:val="both"/>
        <w:rPr>
          <w:sz w:val="30"/>
          <w:szCs w:val="30"/>
        </w:rPr>
      </w:pPr>
      <w:r w:rsidRPr="00811C73">
        <w:rPr>
          <w:sz w:val="30"/>
          <w:szCs w:val="30"/>
        </w:rPr>
        <w:lastRenderedPageBreak/>
        <w:t>показатели распространенности поведенческих факторов риска (по результатам социологических исследований):</w:t>
      </w:r>
    </w:p>
    <w:p w:rsidR="00A52BFF" w:rsidRPr="00811C73" w:rsidRDefault="00A52BFF" w:rsidP="00811C73">
      <w:pPr>
        <w:pStyle w:val="1"/>
        <w:numPr>
          <w:ilvl w:val="0"/>
          <w:numId w:val="2"/>
        </w:numPr>
        <w:shd w:val="clear" w:color="auto" w:fill="auto"/>
        <w:tabs>
          <w:tab w:val="left" w:pos="932"/>
        </w:tabs>
        <w:ind w:firstLine="660"/>
        <w:jc w:val="both"/>
        <w:rPr>
          <w:sz w:val="30"/>
          <w:szCs w:val="30"/>
        </w:rPr>
      </w:pPr>
      <w:r w:rsidRPr="00811C73">
        <w:rPr>
          <w:sz w:val="30"/>
          <w:szCs w:val="30"/>
        </w:rPr>
        <w:t>уровень потребления табака и наркотиков;</w:t>
      </w:r>
    </w:p>
    <w:p w:rsidR="00A52BFF" w:rsidRPr="00811C73" w:rsidRDefault="00A52BFF" w:rsidP="00811C73">
      <w:pPr>
        <w:pStyle w:val="1"/>
        <w:numPr>
          <w:ilvl w:val="0"/>
          <w:numId w:val="2"/>
        </w:numPr>
        <w:shd w:val="clear" w:color="auto" w:fill="auto"/>
        <w:tabs>
          <w:tab w:val="left" w:pos="932"/>
        </w:tabs>
        <w:ind w:firstLine="660"/>
        <w:jc w:val="both"/>
        <w:rPr>
          <w:sz w:val="30"/>
          <w:szCs w:val="30"/>
        </w:rPr>
      </w:pPr>
      <w:r w:rsidRPr="00811C73">
        <w:rPr>
          <w:sz w:val="30"/>
          <w:szCs w:val="30"/>
        </w:rPr>
        <w:t>уровень потребление алкоголя;</w:t>
      </w:r>
    </w:p>
    <w:p w:rsidR="00A52BFF" w:rsidRPr="00811C73" w:rsidRDefault="00A52BFF" w:rsidP="00811C73">
      <w:pPr>
        <w:pStyle w:val="1"/>
        <w:numPr>
          <w:ilvl w:val="0"/>
          <w:numId w:val="2"/>
        </w:numPr>
        <w:shd w:val="clear" w:color="auto" w:fill="auto"/>
        <w:tabs>
          <w:tab w:val="left" w:pos="932"/>
        </w:tabs>
        <w:ind w:firstLine="660"/>
        <w:jc w:val="both"/>
        <w:rPr>
          <w:sz w:val="30"/>
          <w:szCs w:val="30"/>
        </w:rPr>
      </w:pPr>
      <w:r w:rsidRPr="00811C73">
        <w:rPr>
          <w:sz w:val="30"/>
          <w:szCs w:val="30"/>
        </w:rPr>
        <w:t>уровень физической активности;</w:t>
      </w:r>
    </w:p>
    <w:p w:rsidR="00A52BFF" w:rsidRPr="00811C73" w:rsidRDefault="00A52BFF" w:rsidP="00811C73">
      <w:pPr>
        <w:pStyle w:val="1"/>
        <w:numPr>
          <w:ilvl w:val="0"/>
          <w:numId w:val="2"/>
        </w:numPr>
        <w:shd w:val="clear" w:color="auto" w:fill="auto"/>
        <w:tabs>
          <w:tab w:val="left" w:pos="932"/>
        </w:tabs>
        <w:ind w:firstLine="660"/>
        <w:jc w:val="both"/>
        <w:rPr>
          <w:sz w:val="30"/>
          <w:szCs w:val="30"/>
        </w:rPr>
      </w:pPr>
      <w:r w:rsidRPr="00811C73">
        <w:rPr>
          <w:sz w:val="30"/>
          <w:szCs w:val="30"/>
        </w:rPr>
        <w:t>уровень потребления овощей/фруктов;</w:t>
      </w:r>
    </w:p>
    <w:p w:rsidR="00A52BFF" w:rsidRPr="00811C73" w:rsidRDefault="00A52BFF" w:rsidP="00811C73">
      <w:pPr>
        <w:pStyle w:val="1"/>
        <w:numPr>
          <w:ilvl w:val="0"/>
          <w:numId w:val="2"/>
        </w:numPr>
        <w:shd w:val="clear" w:color="auto" w:fill="auto"/>
        <w:tabs>
          <w:tab w:val="left" w:pos="932"/>
        </w:tabs>
        <w:ind w:firstLine="660"/>
        <w:jc w:val="both"/>
        <w:rPr>
          <w:sz w:val="30"/>
          <w:szCs w:val="30"/>
        </w:rPr>
      </w:pPr>
      <w:r w:rsidRPr="00811C73">
        <w:rPr>
          <w:sz w:val="30"/>
          <w:szCs w:val="30"/>
        </w:rPr>
        <w:t>уровень потребления сахара и соли;</w:t>
      </w:r>
    </w:p>
    <w:p w:rsidR="00A52BFF" w:rsidRPr="00811C73" w:rsidRDefault="00A52BFF" w:rsidP="00811C73">
      <w:pPr>
        <w:pStyle w:val="1"/>
        <w:numPr>
          <w:ilvl w:val="0"/>
          <w:numId w:val="5"/>
        </w:numPr>
        <w:shd w:val="clear" w:color="auto" w:fill="auto"/>
        <w:tabs>
          <w:tab w:val="left" w:pos="1475"/>
        </w:tabs>
        <w:ind w:firstLine="660"/>
        <w:jc w:val="both"/>
        <w:rPr>
          <w:sz w:val="30"/>
          <w:szCs w:val="30"/>
        </w:rPr>
      </w:pPr>
      <w:r w:rsidRPr="00811C73">
        <w:rPr>
          <w:sz w:val="30"/>
          <w:szCs w:val="30"/>
        </w:rPr>
        <w:t>удельный вес субъектов социально-экономической деятельности, использующих различные формы материального стимулирования работников, приверженных здоровому образу жизни;</w:t>
      </w:r>
    </w:p>
    <w:p w:rsidR="00A52BFF" w:rsidRPr="00811C73" w:rsidRDefault="00A52BFF" w:rsidP="00811C73">
      <w:pPr>
        <w:pStyle w:val="1"/>
        <w:numPr>
          <w:ilvl w:val="0"/>
          <w:numId w:val="5"/>
        </w:numPr>
        <w:shd w:val="clear" w:color="auto" w:fill="auto"/>
        <w:tabs>
          <w:tab w:val="left" w:pos="1475"/>
        </w:tabs>
        <w:ind w:firstLine="660"/>
        <w:jc w:val="both"/>
        <w:rPr>
          <w:sz w:val="30"/>
          <w:szCs w:val="30"/>
        </w:rPr>
      </w:pPr>
      <w:r w:rsidRPr="00811C73">
        <w:rPr>
          <w:sz w:val="30"/>
          <w:szCs w:val="30"/>
        </w:rPr>
        <w:t>удельный вес субъектов социально-экономической деятельности, объявивших свои территории зонами, свободными от курения;</w:t>
      </w:r>
    </w:p>
    <w:p w:rsidR="00A52BFF" w:rsidRPr="00811C73" w:rsidRDefault="00A52BFF" w:rsidP="00811C73">
      <w:pPr>
        <w:pStyle w:val="1"/>
        <w:numPr>
          <w:ilvl w:val="0"/>
          <w:numId w:val="5"/>
        </w:numPr>
        <w:shd w:val="clear" w:color="auto" w:fill="auto"/>
        <w:tabs>
          <w:tab w:val="left" w:pos="1475"/>
        </w:tabs>
        <w:ind w:firstLine="660"/>
        <w:jc w:val="both"/>
        <w:rPr>
          <w:sz w:val="30"/>
          <w:szCs w:val="30"/>
        </w:rPr>
      </w:pPr>
      <w:r w:rsidRPr="00811C73">
        <w:rPr>
          <w:sz w:val="30"/>
          <w:szCs w:val="30"/>
        </w:rPr>
        <w:t xml:space="preserve">уровень загруженности (посещаемости) </w:t>
      </w:r>
      <w:proofErr w:type="spellStart"/>
      <w:r w:rsidRPr="00811C73">
        <w:rPr>
          <w:sz w:val="30"/>
          <w:szCs w:val="30"/>
        </w:rPr>
        <w:t>физкультурно</w:t>
      </w:r>
      <w:r w:rsidRPr="00811C73">
        <w:rPr>
          <w:sz w:val="30"/>
          <w:szCs w:val="30"/>
        </w:rPr>
        <w:softHyphen/>
        <w:t>спортивных</w:t>
      </w:r>
      <w:proofErr w:type="spellEnd"/>
      <w:r w:rsidRPr="00811C73">
        <w:rPr>
          <w:sz w:val="30"/>
          <w:szCs w:val="30"/>
        </w:rPr>
        <w:t xml:space="preserve"> сооружений, в том числе в учреждениях образования;</w:t>
      </w:r>
    </w:p>
    <w:p w:rsidR="00A52BFF" w:rsidRPr="00811C73" w:rsidRDefault="00A52BFF" w:rsidP="00811C73">
      <w:pPr>
        <w:pStyle w:val="1"/>
        <w:numPr>
          <w:ilvl w:val="0"/>
          <w:numId w:val="5"/>
        </w:numPr>
        <w:shd w:val="clear" w:color="auto" w:fill="auto"/>
        <w:tabs>
          <w:tab w:val="left" w:pos="1254"/>
        </w:tabs>
        <w:ind w:firstLine="660"/>
        <w:jc w:val="both"/>
        <w:rPr>
          <w:sz w:val="30"/>
          <w:szCs w:val="30"/>
        </w:rPr>
      </w:pPr>
      <w:r w:rsidRPr="00811C73">
        <w:rPr>
          <w:sz w:val="30"/>
          <w:szCs w:val="30"/>
        </w:rPr>
        <w:t>динамика увеличения протяженности велодорожек;</w:t>
      </w:r>
    </w:p>
    <w:p w:rsidR="00A52BFF" w:rsidRPr="00811C73" w:rsidRDefault="00A52BFF" w:rsidP="00811C73">
      <w:pPr>
        <w:pStyle w:val="1"/>
        <w:numPr>
          <w:ilvl w:val="0"/>
          <w:numId w:val="5"/>
        </w:numPr>
        <w:shd w:val="clear" w:color="auto" w:fill="auto"/>
        <w:tabs>
          <w:tab w:val="left" w:pos="1254"/>
        </w:tabs>
        <w:ind w:firstLine="660"/>
        <w:jc w:val="both"/>
        <w:rPr>
          <w:sz w:val="30"/>
          <w:szCs w:val="30"/>
        </w:rPr>
      </w:pPr>
      <w:r w:rsidRPr="00811C73">
        <w:rPr>
          <w:sz w:val="30"/>
          <w:szCs w:val="30"/>
        </w:rPr>
        <w:t xml:space="preserve">динамика увеличения количества </w:t>
      </w:r>
      <w:proofErr w:type="spellStart"/>
      <w:r w:rsidRPr="00811C73">
        <w:rPr>
          <w:sz w:val="30"/>
          <w:szCs w:val="30"/>
        </w:rPr>
        <w:t>велопарковок</w:t>
      </w:r>
      <w:proofErr w:type="spellEnd"/>
      <w:r w:rsidRPr="00811C73">
        <w:rPr>
          <w:sz w:val="30"/>
          <w:szCs w:val="30"/>
        </w:rPr>
        <w:t>;</w:t>
      </w:r>
    </w:p>
    <w:p w:rsidR="00A52BFF" w:rsidRPr="00811C73" w:rsidRDefault="00A52BFF" w:rsidP="00811C73">
      <w:pPr>
        <w:pStyle w:val="1"/>
        <w:numPr>
          <w:ilvl w:val="0"/>
          <w:numId w:val="5"/>
        </w:numPr>
        <w:shd w:val="clear" w:color="auto" w:fill="auto"/>
        <w:tabs>
          <w:tab w:val="left" w:pos="1227"/>
        </w:tabs>
        <w:ind w:firstLine="660"/>
        <w:jc w:val="both"/>
        <w:rPr>
          <w:sz w:val="30"/>
          <w:szCs w:val="30"/>
        </w:rPr>
      </w:pPr>
      <w:r w:rsidRPr="00811C73">
        <w:rPr>
          <w:sz w:val="30"/>
          <w:szCs w:val="30"/>
        </w:rPr>
        <w:t>удельный вес дворовых (внутриквартальных) территорий, оборудованных комплексными спортивными площадками (сооружениями) для занятий физической культурой и спортом.</w:t>
      </w:r>
    </w:p>
    <w:p w:rsidR="00A52BFF" w:rsidRPr="00811C73" w:rsidRDefault="00A52BFF" w:rsidP="00811C73">
      <w:pPr>
        <w:pStyle w:val="1"/>
        <w:numPr>
          <w:ilvl w:val="0"/>
          <w:numId w:val="1"/>
        </w:numPr>
        <w:shd w:val="clear" w:color="auto" w:fill="auto"/>
        <w:tabs>
          <w:tab w:val="left" w:pos="1047"/>
        </w:tabs>
        <w:ind w:firstLine="660"/>
        <w:jc w:val="both"/>
        <w:rPr>
          <w:sz w:val="30"/>
          <w:szCs w:val="30"/>
        </w:rPr>
      </w:pPr>
      <w:r w:rsidRPr="00811C73">
        <w:rPr>
          <w:sz w:val="30"/>
          <w:szCs w:val="30"/>
        </w:rPr>
        <w:t>Уровень реализации профилактических программ:</w:t>
      </w:r>
    </w:p>
    <w:p w:rsidR="00A52BFF" w:rsidRPr="00811C73" w:rsidRDefault="00A52BFF" w:rsidP="00811C73">
      <w:pPr>
        <w:pStyle w:val="1"/>
        <w:numPr>
          <w:ilvl w:val="0"/>
          <w:numId w:val="6"/>
        </w:numPr>
        <w:shd w:val="clear" w:color="auto" w:fill="auto"/>
        <w:tabs>
          <w:tab w:val="left" w:pos="1227"/>
        </w:tabs>
        <w:ind w:firstLine="660"/>
        <w:jc w:val="both"/>
        <w:rPr>
          <w:sz w:val="30"/>
          <w:szCs w:val="30"/>
        </w:rPr>
      </w:pPr>
      <w:r w:rsidRPr="00811C73">
        <w:rPr>
          <w:sz w:val="30"/>
          <w:szCs w:val="30"/>
        </w:rPr>
        <w:t>удельный вес учреждений образования, реализующих проекты гигиенической направленности с целью сохранения и укрепления здоровья учащихся;</w:t>
      </w:r>
    </w:p>
    <w:p w:rsidR="00A52BFF" w:rsidRPr="00811C73" w:rsidRDefault="00A52BFF" w:rsidP="00811C73">
      <w:pPr>
        <w:pStyle w:val="1"/>
        <w:numPr>
          <w:ilvl w:val="0"/>
          <w:numId w:val="6"/>
        </w:numPr>
        <w:shd w:val="clear" w:color="auto" w:fill="auto"/>
        <w:tabs>
          <w:tab w:val="left" w:pos="1237"/>
        </w:tabs>
        <w:ind w:firstLine="660"/>
        <w:jc w:val="both"/>
        <w:rPr>
          <w:sz w:val="30"/>
          <w:szCs w:val="30"/>
        </w:rPr>
      </w:pPr>
      <w:r w:rsidRPr="00811C73">
        <w:rPr>
          <w:sz w:val="30"/>
          <w:szCs w:val="30"/>
        </w:rPr>
        <w:t>удельный вес учреждений общего среднего и специального образования, внедривших/внедряющих подходы проекта «Школа - территория здоровья».</w:t>
      </w:r>
    </w:p>
    <w:p w:rsidR="00A52BFF" w:rsidRPr="00811C73" w:rsidRDefault="00A52BFF" w:rsidP="00811C73">
      <w:pPr>
        <w:pStyle w:val="1"/>
        <w:numPr>
          <w:ilvl w:val="0"/>
          <w:numId w:val="1"/>
        </w:numPr>
        <w:shd w:val="clear" w:color="auto" w:fill="auto"/>
        <w:tabs>
          <w:tab w:val="left" w:pos="1047"/>
        </w:tabs>
        <w:ind w:firstLine="660"/>
        <w:jc w:val="both"/>
        <w:rPr>
          <w:sz w:val="30"/>
          <w:szCs w:val="30"/>
        </w:rPr>
      </w:pPr>
      <w:r w:rsidRPr="00811C73">
        <w:rPr>
          <w:sz w:val="30"/>
          <w:szCs w:val="30"/>
        </w:rPr>
        <w:t>Состояние репродуктивного здоровья:</w:t>
      </w:r>
    </w:p>
    <w:p w:rsidR="00A52BFF" w:rsidRPr="00811C73" w:rsidRDefault="00A52BFF" w:rsidP="00811C73">
      <w:pPr>
        <w:pStyle w:val="1"/>
        <w:numPr>
          <w:ilvl w:val="0"/>
          <w:numId w:val="7"/>
        </w:numPr>
        <w:shd w:val="clear" w:color="auto" w:fill="auto"/>
        <w:tabs>
          <w:tab w:val="left" w:pos="1249"/>
        </w:tabs>
        <w:ind w:firstLine="660"/>
        <w:jc w:val="both"/>
        <w:rPr>
          <w:sz w:val="30"/>
          <w:szCs w:val="30"/>
        </w:rPr>
      </w:pPr>
      <w:r w:rsidRPr="00811C73">
        <w:rPr>
          <w:sz w:val="30"/>
          <w:szCs w:val="30"/>
        </w:rPr>
        <w:t>уровен</w:t>
      </w:r>
      <w:r w:rsidR="00811C73" w:rsidRPr="00811C73">
        <w:rPr>
          <w:sz w:val="30"/>
          <w:szCs w:val="30"/>
        </w:rPr>
        <w:t xml:space="preserve">ь психологического </w:t>
      </w:r>
      <w:proofErr w:type="spellStart"/>
      <w:r w:rsidR="00811C73" w:rsidRPr="00811C73">
        <w:rPr>
          <w:sz w:val="30"/>
          <w:szCs w:val="30"/>
        </w:rPr>
        <w:t>предабортного</w:t>
      </w:r>
      <w:proofErr w:type="spellEnd"/>
      <w:r w:rsidRPr="00811C73">
        <w:rPr>
          <w:sz w:val="30"/>
          <w:szCs w:val="30"/>
        </w:rPr>
        <w:t xml:space="preserve"> консультирования;</w:t>
      </w:r>
    </w:p>
    <w:p w:rsidR="00A52BFF" w:rsidRPr="00811C73" w:rsidRDefault="00A52BFF" w:rsidP="00811C73">
      <w:pPr>
        <w:pStyle w:val="1"/>
        <w:numPr>
          <w:ilvl w:val="0"/>
          <w:numId w:val="7"/>
        </w:numPr>
        <w:shd w:val="clear" w:color="auto" w:fill="auto"/>
        <w:tabs>
          <w:tab w:val="left" w:pos="1227"/>
        </w:tabs>
        <w:ind w:firstLine="660"/>
        <w:jc w:val="both"/>
        <w:rPr>
          <w:sz w:val="30"/>
          <w:szCs w:val="30"/>
        </w:rPr>
      </w:pPr>
      <w:r w:rsidRPr="00811C73">
        <w:rPr>
          <w:sz w:val="30"/>
          <w:szCs w:val="30"/>
        </w:rPr>
        <w:t>динамика снижения случаев искусс</w:t>
      </w:r>
      <w:r w:rsidR="00811C73" w:rsidRPr="00811C73">
        <w:rPr>
          <w:sz w:val="30"/>
          <w:szCs w:val="30"/>
        </w:rPr>
        <w:t>твенного прерывания беременности</w:t>
      </w:r>
      <w:r w:rsidRPr="00811C73">
        <w:rPr>
          <w:sz w:val="30"/>
          <w:szCs w:val="30"/>
        </w:rPr>
        <w:t>;</w:t>
      </w:r>
    </w:p>
    <w:p w:rsidR="00A52BFF" w:rsidRPr="00811C73" w:rsidRDefault="00A52BFF" w:rsidP="00811C73">
      <w:pPr>
        <w:pStyle w:val="1"/>
        <w:numPr>
          <w:ilvl w:val="0"/>
          <w:numId w:val="7"/>
        </w:numPr>
        <w:shd w:val="clear" w:color="auto" w:fill="auto"/>
        <w:tabs>
          <w:tab w:val="left" w:pos="1218"/>
        </w:tabs>
        <w:spacing w:line="276" w:lineRule="auto"/>
        <w:ind w:firstLine="660"/>
        <w:jc w:val="both"/>
        <w:rPr>
          <w:sz w:val="30"/>
          <w:szCs w:val="30"/>
        </w:rPr>
      </w:pPr>
      <w:r w:rsidRPr="00811C73">
        <w:rPr>
          <w:sz w:val="30"/>
          <w:szCs w:val="30"/>
        </w:rPr>
        <w:t>динамика увеличения числа семей с детьми, в том числе многодетных.</w:t>
      </w:r>
    </w:p>
    <w:p w:rsidR="00D8063C" w:rsidRPr="00811C73" w:rsidRDefault="00D8063C" w:rsidP="00811C73">
      <w:pPr>
        <w:jc w:val="both"/>
        <w:rPr>
          <w:color w:val="auto"/>
          <w:sz w:val="30"/>
          <w:szCs w:val="30"/>
        </w:rPr>
      </w:pPr>
    </w:p>
    <w:p w:rsidR="00A52BFF" w:rsidRPr="00811C73" w:rsidRDefault="00A52BFF" w:rsidP="00A52BFF">
      <w:pPr>
        <w:rPr>
          <w:sz w:val="30"/>
          <w:szCs w:val="30"/>
        </w:rPr>
      </w:pPr>
    </w:p>
    <w:p w:rsidR="00A52BFF" w:rsidRPr="00811C73" w:rsidRDefault="00A52BFF" w:rsidP="00A52BFF">
      <w:pPr>
        <w:rPr>
          <w:rFonts w:ascii="Times New Roman" w:hAnsi="Times New Roman" w:cs="Times New Roman"/>
          <w:sz w:val="30"/>
          <w:szCs w:val="30"/>
        </w:rPr>
      </w:pPr>
    </w:p>
    <w:sectPr w:rsidR="00A52BFF" w:rsidRPr="00811C73" w:rsidSect="00D80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955D0"/>
    <w:multiLevelType w:val="multilevel"/>
    <w:tmpl w:val="E11C6B12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0"/>
        <w:szCs w:val="3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30B5DD6"/>
    <w:multiLevelType w:val="multilevel"/>
    <w:tmpl w:val="B24EF63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0"/>
        <w:szCs w:val="30"/>
        <w:u w:val="none"/>
        <w:effect w:val="none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0"/>
        <w:szCs w:val="30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4ED1D5C"/>
    <w:multiLevelType w:val="multilevel"/>
    <w:tmpl w:val="133415A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8C35722"/>
    <w:multiLevelType w:val="multilevel"/>
    <w:tmpl w:val="F21A5B24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0"/>
        <w:szCs w:val="3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363E22BD"/>
    <w:multiLevelType w:val="multilevel"/>
    <w:tmpl w:val="AF420F5A"/>
    <w:lvl w:ilvl="0">
      <w:start w:val="1"/>
      <w:numFmt w:val="decimal"/>
      <w:lvlText w:val="7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4FAA6CDC"/>
    <w:multiLevelType w:val="multilevel"/>
    <w:tmpl w:val="EF6E05A0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0"/>
        <w:szCs w:val="3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5E762E98"/>
    <w:multiLevelType w:val="multilevel"/>
    <w:tmpl w:val="4DCE5D7A"/>
    <w:lvl w:ilvl="0">
      <w:start w:val="1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0"/>
        <w:szCs w:val="3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6A504897"/>
    <w:multiLevelType w:val="multilevel"/>
    <w:tmpl w:val="76CA9ED2"/>
    <w:lvl w:ilvl="0">
      <w:start w:val="1"/>
      <w:numFmt w:val="decimal"/>
      <w:lvlText w:val="6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0"/>
        <w:szCs w:val="3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characterSpacingControl w:val="doNotCompress"/>
  <w:compat/>
  <w:rsids>
    <w:rsidRoot w:val="00A52BFF"/>
    <w:rsid w:val="0015248A"/>
    <w:rsid w:val="0016060C"/>
    <w:rsid w:val="00223142"/>
    <w:rsid w:val="00327381"/>
    <w:rsid w:val="0033623A"/>
    <w:rsid w:val="00442233"/>
    <w:rsid w:val="006B7B11"/>
    <w:rsid w:val="006B7FF1"/>
    <w:rsid w:val="00811C73"/>
    <w:rsid w:val="00A378D5"/>
    <w:rsid w:val="00A52BFF"/>
    <w:rsid w:val="00AD7051"/>
    <w:rsid w:val="00B24FE6"/>
    <w:rsid w:val="00C10D35"/>
    <w:rsid w:val="00D8063C"/>
    <w:rsid w:val="00E57ADD"/>
    <w:rsid w:val="00F42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BF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A52BF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A52BFF"/>
    <w:pPr>
      <w:shd w:val="clear" w:color="auto" w:fill="FFFFFF"/>
      <w:spacing w:line="268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0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433</Words>
  <Characters>2470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2023-01-20T12:30:00Z</dcterms:created>
  <dcterms:modified xsi:type="dcterms:W3CDTF">2024-11-20T05:40:00Z</dcterms:modified>
</cp:coreProperties>
</file>