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2535" w14:textId="2BCD19A2" w:rsidR="00C17C61" w:rsidRDefault="008012E8" w:rsidP="008012E8">
      <w:pPr>
        <w:jc w:val="center"/>
        <w:rPr>
          <w:rFonts w:ascii="Times New Roman" w:hAnsi="Times New Roman"/>
          <w:sz w:val="28"/>
          <w:szCs w:val="28"/>
        </w:rPr>
      </w:pPr>
      <w:r w:rsidRPr="008012E8">
        <w:rPr>
          <w:rFonts w:ascii="Times New Roman" w:hAnsi="Times New Roman"/>
          <w:sz w:val="28"/>
          <w:szCs w:val="28"/>
        </w:rPr>
        <w:t>Электробезопасность при рыбной ловле</w:t>
      </w:r>
    </w:p>
    <w:p w14:paraId="765D16D1" w14:textId="0BE7D83A" w:rsidR="008012E8" w:rsidRDefault="00C62120" w:rsidP="008012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081B5C">
        <w:rPr>
          <w:rFonts w:ascii="Times New Roman" w:hAnsi="Times New Roman"/>
          <w:sz w:val="28"/>
          <w:szCs w:val="28"/>
        </w:rPr>
        <w:t>Воздушные линии электропередач очень часто проходят в близи водоемов.</w:t>
      </w:r>
      <w:r>
        <w:rPr>
          <w:rFonts w:ascii="Times New Roman" w:hAnsi="Times New Roman"/>
          <w:sz w:val="28"/>
          <w:szCs w:val="28"/>
        </w:rPr>
        <w:t xml:space="preserve"> В</w:t>
      </w:r>
      <w:r w:rsidR="00081B5C">
        <w:rPr>
          <w:rFonts w:ascii="Times New Roman" w:hAnsi="Times New Roman"/>
          <w:sz w:val="28"/>
          <w:szCs w:val="28"/>
        </w:rPr>
        <w:t xml:space="preserve"> такие места устанавлива</w:t>
      </w:r>
      <w:r>
        <w:rPr>
          <w:rFonts w:ascii="Times New Roman" w:hAnsi="Times New Roman"/>
          <w:sz w:val="28"/>
          <w:szCs w:val="28"/>
        </w:rPr>
        <w:t>ю</w:t>
      </w:r>
      <w:r w:rsidR="00081B5C">
        <w:rPr>
          <w:rFonts w:ascii="Times New Roman" w:hAnsi="Times New Roman"/>
          <w:sz w:val="28"/>
          <w:szCs w:val="28"/>
        </w:rPr>
        <w:t xml:space="preserve">тся </w:t>
      </w:r>
      <w:r w:rsidRPr="00C621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62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редупреждающие плакаты «Ловить рыбу опасно для жизни! Охранная зона 10м»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(рисунок </w:t>
      </w:r>
      <w:r w:rsidR="00AA129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1).</w:t>
      </w:r>
    </w:p>
    <w:p w14:paraId="016F3CF2" w14:textId="5BBC909C" w:rsidR="00C62120" w:rsidRDefault="00C62120" w:rsidP="00C6212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C3AB89B" wp14:editId="6EE01127">
            <wp:extent cx="2257425" cy="1952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88A3" w14:textId="2DC195E6" w:rsidR="00C62120" w:rsidRDefault="00C62120" w:rsidP="00C62120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62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Рисунок 1 - Знак о запрете рыболовства в охранной зоне ВЛ.</w:t>
      </w:r>
    </w:p>
    <w:p w14:paraId="2FD0C079" w14:textId="5B2CA199" w:rsidR="007A70D7" w:rsidRDefault="00C62120" w:rsidP="00BE1FA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Часто рыболовы пренебрегают данными предупреждениями и подвергают свою жизнь большой опасности.</w:t>
      </w:r>
      <w:r w:rsidR="006B4F1A">
        <w:rPr>
          <w:rFonts w:ascii="Times New Roman" w:hAnsi="Times New Roman" w:cs="Times New Roman"/>
          <w:sz w:val="28"/>
          <w:szCs w:val="28"/>
        </w:rPr>
        <w:t xml:space="preserve">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1A">
        <w:rPr>
          <w:rFonts w:ascii="Times New Roman" w:hAnsi="Times New Roman" w:cs="Times New Roman"/>
          <w:sz w:val="28"/>
          <w:szCs w:val="28"/>
        </w:rPr>
        <w:t>в</w:t>
      </w:r>
      <w:r w:rsidR="006B4F1A" w:rsidRPr="006B4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ысота подвеса нижнего электропровода</w:t>
      </w:r>
      <w:r w:rsidR="006B4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воздушной линии </w:t>
      </w:r>
      <w:r w:rsidR="006B4F1A" w:rsidRPr="006B4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среднем составляет 6-9 м</w:t>
      </w:r>
      <w:r w:rsidR="006B4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B4F1A" w:rsidRPr="006B4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длина удилищ</w:t>
      </w:r>
      <w:r w:rsidR="006B4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7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больше 6 метров. </w:t>
      </w:r>
      <w:r w:rsidR="00F02E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п</w:t>
      </w:r>
      <w:r w:rsidR="007A7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одня</w:t>
      </w:r>
      <w:r w:rsidR="00F02E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7A7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вверх удилище мож</w:t>
      </w:r>
      <w:r w:rsidR="00F02E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="007A7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коснутся пров</w:t>
      </w:r>
      <w:r w:rsidR="00F02E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одов воздушной линии </w:t>
      </w:r>
      <w:r w:rsidR="007A7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 получит электротравму.</w:t>
      </w:r>
      <w:r w:rsidR="00F02E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2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некоторых случая можно получить электротравму не прикасаясь к токоведущем частям. Если удилище углепластиковое и воздушная линия более 10кВ, может произойти «пробой» воздушного промежутка между удилищем и проводом. </w:t>
      </w:r>
      <w:r w:rsidR="00033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Углепластик очень хорошо проводит электрический ток. </w:t>
      </w:r>
      <w:r w:rsidR="00BE1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</w:t>
      </w:r>
      <w:r w:rsidR="00033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приблизившись удилищем к проводу воздушной  лини возникает большая разность потенциалов и происходит «пробой». Пробить может расстояние от нескольких  десятков сантиметров до нескольких метров</w:t>
      </w:r>
      <w:r w:rsidR="00BC6D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влажная погода способствует увеличению данного расстояния</w:t>
      </w:r>
      <w:r w:rsidR="00033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335B5" w:rsidRPr="00033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удочках из углепластика есть предупреждающий знак опасности с молнией.</w:t>
      </w:r>
    </w:p>
    <w:p w14:paraId="5A406025" w14:textId="68CF4A51" w:rsidR="00BE1FAC" w:rsidRDefault="00BE1FAC" w:rsidP="00BE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Если вы попадете под напряжение во время рыбной ловли, вы подвергнете опасности не только себя, но и окружающих вас людей. На них может подействовать шаговое напряжение в радиусе 8 метров от вас.</w:t>
      </w:r>
      <w:r w:rsidR="00BD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40C9" w:rsidRPr="00BD40C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Шаговое напряжение – это </w:t>
      </w:r>
      <w:r w:rsidR="00BD40C9" w:rsidRPr="00BD40C9">
        <w:rPr>
          <w:rFonts w:ascii="Times New Roman" w:hAnsi="Times New Roman" w:cs="Times New Roman"/>
          <w:sz w:val="28"/>
          <w:szCs w:val="28"/>
        </w:rPr>
        <w:t>разность потенциалов между двумя точками на поверхности земли (или токопроводящего пола), расположенными на расстоянии одного шага, возникающая в результате протекания электрического тока через землю</w:t>
      </w:r>
      <w:r w:rsidR="00BD40C9">
        <w:rPr>
          <w:rFonts w:ascii="Times New Roman" w:hAnsi="Times New Roman" w:cs="Times New Roman"/>
          <w:sz w:val="28"/>
          <w:szCs w:val="28"/>
        </w:rPr>
        <w:t xml:space="preserve"> (рисунок – 2).</w:t>
      </w:r>
    </w:p>
    <w:p w14:paraId="7362F272" w14:textId="1F26EA10" w:rsidR="00755234" w:rsidRDefault="00755234" w:rsidP="0075523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94DDABF" wp14:editId="0531C25C">
            <wp:extent cx="3733800" cy="2352675"/>
            <wp:effectExtent l="0" t="0" r="0" b="9525"/>
            <wp:docPr id="2" name="Рисунок 2" descr="Шаговое напряжение и как от него убереч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говое напряжение и как от него уберечьс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A029" w14:textId="441C202F" w:rsidR="00755234" w:rsidRDefault="00BE1FAC" w:rsidP="00755234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755234" w:rsidRPr="00C62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Рисунок </w:t>
      </w:r>
      <w:r w:rsidR="007552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755234" w:rsidRPr="00C62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552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755234" w:rsidRPr="00C62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552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Шаговое напряжение</w:t>
      </w:r>
      <w:r w:rsidR="00755234" w:rsidRPr="00C62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FECD341" w14:textId="4B1022E4" w:rsidR="00BE1FAC" w:rsidRDefault="00755234" w:rsidP="00BE1FA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E1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Многие </w:t>
      </w:r>
      <w:r w:rsidR="00636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приезжая на рыбалку на автомобили не обращают внимания на воздушные линии электропередач и оставляют под ними свои транспортные средства.</w:t>
      </w:r>
      <w:r w:rsidR="001A16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 аварийной ситуации (обрыв провода, повреждение опоры) транспортное средство может попасть под напряжение или в зону действия шагового напряжения. Соответственно если вы предпримите действия по удалению автотранспортного средства из этой зоны, то и сами попадете под действие напряжения.</w:t>
      </w:r>
    </w:p>
    <w:p w14:paraId="3756F9CF" w14:textId="71D30F5B" w:rsidR="00D1313B" w:rsidRDefault="00D1313B" w:rsidP="00BE1FA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Осуществлять лов рыбы</w:t>
      </w:r>
      <w:r w:rsidR="00576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охранных зонах воздушных линий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576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применением снастей, позволяющих приблизится на недопустимое расстояние к токоведущем частям (проводам) не допускается.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</w:t>
      </w:r>
      <w:r w:rsidR="00576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21.2. </w:t>
      </w:r>
      <w:r w:rsidR="00BB4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КоАП Республики Беларусь </w:t>
      </w:r>
      <w:r w:rsidR="00576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1313B">
        <w:rPr>
          <w:rFonts w:ascii="Times New Roman" w:hAnsi="Times New Roman" w:cs="Times New Roman"/>
          <w:sz w:val="28"/>
          <w:szCs w:val="28"/>
        </w:rPr>
        <w:t>Нарушение правил охраны электрических сетей</w:t>
      </w:r>
      <w:r w:rsidR="00576DB6">
        <w:rPr>
          <w:rFonts w:ascii="Times New Roman" w:hAnsi="Times New Roman" w:cs="Times New Roman"/>
          <w:sz w:val="28"/>
          <w:szCs w:val="28"/>
        </w:rPr>
        <w:t>»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наложение штрафа в размере до десяти базовых величин.</w:t>
      </w:r>
    </w:p>
    <w:p w14:paraId="3216E38D" w14:textId="43841775" w:rsidR="001A16AA" w:rsidRDefault="001A16AA" w:rsidP="00BE1FA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Помните, приезжая на рыбалку</w:t>
      </w:r>
      <w:r w:rsidR="00870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оставляйте свои авто подальше от воздушных линий,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игнорируйте предупреждающее плакаты,</w:t>
      </w:r>
      <w:r w:rsidR="008701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соблюдайте правила нахождения в охранных зона воздушных линий. Ваша ответственность - залог вашей безопасности.</w:t>
      </w:r>
    </w:p>
    <w:p w14:paraId="76A06521" w14:textId="735C1CFB" w:rsidR="00C62120" w:rsidRPr="006B4F1A" w:rsidRDefault="007A70D7" w:rsidP="00C621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C62120" w:rsidRPr="006B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03"/>
    <w:rsid w:val="000335B5"/>
    <w:rsid w:val="00081B5C"/>
    <w:rsid w:val="001526A9"/>
    <w:rsid w:val="001A16AA"/>
    <w:rsid w:val="00576DB6"/>
    <w:rsid w:val="00636FEF"/>
    <w:rsid w:val="00690D9D"/>
    <w:rsid w:val="006B4F1A"/>
    <w:rsid w:val="00755234"/>
    <w:rsid w:val="007A70D7"/>
    <w:rsid w:val="008012E8"/>
    <w:rsid w:val="008701F4"/>
    <w:rsid w:val="00AA129B"/>
    <w:rsid w:val="00BB4315"/>
    <w:rsid w:val="00BC6DF4"/>
    <w:rsid w:val="00BD40C9"/>
    <w:rsid w:val="00BE1FAC"/>
    <w:rsid w:val="00C17C61"/>
    <w:rsid w:val="00C62120"/>
    <w:rsid w:val="00D1313B"/>
    <w:rsid w:val="00D23F03"/>
    <w:rsid w:val="00F0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17EE"/>
  <w15:chartTrackingRefBased/>
  <w15:docId w15:val="{C5DDAAFD-8704-45D2-8238-287951FB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2025-05-21T11:04:00Z</dcterms:created>
  <dcterms:modified xsi:type="dcterms:W3CDTF">2025-05-22T05:34:00Z</dcterms:modified>
</cp:coreProperties>
</file>