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454" w:rsidRPr="00E94E6E" w:rsidRDefault="00C873F4" w:rsidP="00C873F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E6E">
        <w:rPr>
          <w:rFonts w:ascii="Times New Roman" w:hAnsi="Times New Roman" w:cs="Times New Roman"/>
          <w:b/>
          <w:sz w:val="26"/>
          <w:szCs w:val="26"/>
        </w:rPr>
        <w:t>Заявка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2468"/>
        <w:gridCol w:w="6578"/>
      </w:tblGrid>
      <w:tr w:rsidR="00A50FB0" w:rsidRPr="00E94E6E" w:rsidTr="006B704D">
        <w:tc>
          <w:tcPr>
            <w:tcW w:w="525" w:type="dxa"/>
          </w:tcPr>
          <w:p w:rsidR="007475F0" w:rsidRPr="00E94E6E" w:rsidRDefault="007475F0" w:rsidP="00C873F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4E6E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2468" w:type="dxa"/>
          </w:tcPr>
          <w:p w:rsidR="007475F0" w:rsidRPr="00E94E6E" w:rsidRDefault="007475F0" w:rsidP="00C873F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4E6E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проекта</w:t>
            </w:r>
          </w:p>
        </w:tc>
        <w:tc>
          <w:tcPr>
            <w:tcW w:w="6578" w:type="dxa"/>
          </w:tcPr>
          <w:p w:rsidR="007475F0" w:rsidRPr="00216A6F" w:rsidRDefault="007475F0" w:rsidP="003D43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3D4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Рука помощи</w:t>
            </w:r>
            <w:r w:rsidRPr="00216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A50FB0" w:rsidRPr="001949FC" w:rsidTr="006B704D">
        <w:tc>
          <w:tcPr>
            <w:tcW w:w="525" w:type="dxa"/>
          </w:tcPr>
          <w:p w:rsidR="007475F0" w:rsidRPr="00E94E6E" w:rsidRDefault="007475F0" w:rsidP="00C873F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4E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</w:p>
        </w:tc>
        <w:tc>
          <w:tcPr>
            <w:tcW w:w="2468" w:type="dxa"/>
          </w:tcPr>
          <w:p w:rsidR="007475F0" w:rsidRPr="00E94E6E" w:rsidRDefault="00E2676D" w:rsidP="00C873F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4E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Организация </w:t>
            </w:r>
            <w:proofErr w:type="gramStart"/>
            <w:r w:rsidRPr="00E94E6E">
              <w:rPr>
                <w:rFonts w:ascii="Times New Roman" w:hAnsi="Times New Roman" w:cs="Times New Roman"/>
                <w:b/>
                <w:sz w:val="26"/>
                <w:szCs w:val="26"/>
              </w:rPr>
              <w:t>–п</w:t>
            </w:r>
            <w:proofErr w:type="gramEnd"/>
            <w:r w:rsidRPr="00E94E6E">
              <w:rPr>
                <w:rFonts w:ascii="Times New Roman" w:hAnsi="Times New Roman" w:cs="Times New Roman"/>
                <w:b/>
                <w:sz w:val="26"/>
                <w:szCs w:val="26"/>
              </w:rPr>
              <w:t>олучатель технико – экономической помощи Правительства Китая</w:t>
            </w:r>
          </w:p>
        </w:tc>
        <w:tc>
          <w:tcPr>
            <w:tcW w:w="6578" w:type="dxa"/>
          </w:tcPr>
          <w:p w:rsidR="007475F0" w:rsidRPr="00216A6F" w:rsidRDefault="007475F0" w:rsidP="000B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6F">
              <w:rPr>
                <w:rFonts w:ascii="Times New Roman" w:hAnsi="Times New Roman" w:cs="Times New Roman"/>
                <w:sz w:val="24"/>
                <w:szCs w:val="24"/>
              </w:rPr>
              <w:t>Учреждение «Мстиславский районный центр социального обслуживания населения»</w:t>
            </w:r>
          </w:p>
          <w:p w:rsidR="00E2676D" w:rsidRPr="00216A6F" w:rsidRDefault="00E2676D" w:rsidP="00E2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6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Могилевская обл.,         </w:t>
            </w:r>
          </w:p>
          <w:p w:rsidR="00E2676D" w:rsidRPr="00216A6F" w:rsidRDefault="00E2676D" w:rsidP="00E2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6F">
              <w:rPr>
                <w:rFonts w:ascii="Times New Roman" w:hAnsi="Times New Roman" w:cs="Times New Roman"/>
                <w:sz w:val="24"/>
                <w:szCs w:val="24"/>
              </w:rPr>
              <w:t xml:space="preserve">г. Мстиславль, ул. Советская, д.22, </w:t>
            </w:r>
          </w:p>
          <w:p w:rsidR="00E2676D" w:rsidRPr="00216A6F" w:rsidRDefault="00E2676D" w:rsidP="00E2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6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– </w:t>
            </w:r>
            <w:proofErr w:type="spellStart"/>
            <w:r w:rsidRPr="00216A6F">
              <w:rPr>
                <w:rFonts w:ascii="Times New Roman" w:hAnsi="Times New Roman" w:cs="Times New Roman"/>
                <w:sz w:val="24"/>
                <w:szCs w:val="24"/>
              </w:rPr>
              <w:t>Неманкова</w:t>
            </w:r>
            <w:proofErr w:type="spellEnd"/>
            <w:r w:rsidRPr="00216A6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 </w:t>
            </w:r>
          </w:p>
          <w:p w:rsidR="00E2676D" w:rsidRPr="00420C2D" w:rsidRDefault="00E2676D" w:rsidP="00E2676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20C2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8 (02240) 57738, </w:t>
            </w:r>
          </w:p>
          <w:p w:rsidR="00E2676D" w:rsidRPr="00420C2D" w:rsidRDefault="00E2676D" w:rsidP="00E2676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20C2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8 (02240)43973 </w:t>
            </w:r>
          </w:p>
          <w:p w:rsidR="00E2676D" w:rsidRPr="00216A6F" w:rsidRDefault="00E2676D" w:rsidP="00E2676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16A6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e-mail – mstislavl.c@mintrud.by</w:t>
            </w:r>
          </w:p>
        </w:tc>
      </w:tr>
      <w:tr w:rsidR="00216A6F" w:rsidRPr="00E71843" w:rsidTr="003B15B1">
        <w:trPr>
          <w:trHeight w:val="11039"/>
        </w:trPr>
        <w:tc>
          <w:tcPr>
            <w:tcW w:w="525" w:type="dxa"/>
          </w:tcPr>
          <w:p w:rsidR="00216A6F" w:rsidRPr="00420C2D" w:rsidRDefault="00216A6F" w:rsidP="00420C2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</w:pPr>
          </w:p>
        </w:tc>
        <w:tc>
          <w:tcPr>
            <w:tcW w:w="2468" w:type="dxa"/>
          </w:tcPr>
          <w:p w:rsidR="00216A6F" w:rsidRPr="00E94E6E" w:rsidRDefault="00216A6F" w:rsidP="00420C2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4E6E">
              <w:rPr>
                <w:rFonts w:ascii="Times New Roman" w:hAnsi="Times New Roman" w:cs="Times New Roman"/>
                <w:b/>
                <w:sz w:val="26"/>
                <w:szCs w:val="26"/>
              </w:rPr>
              <w:t>Цель проекта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обоснование ее необходимости</w:t>
            </w:r>
          </w:p>
        </w:tc>
        <w:tc>
          <w:tcPr>
            <w:tcW w:w="6578" w:type="dxa"/>
          </w:tcPr>
          <w:p w:rsidR="00216A6F" w:rsidRPr="00216A6F" w:rsidRDefault="00216A6F" w:rsidP="00420C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16A6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Проблемная ситуация</w:t>
            </w:r>
          </w:p>
          <w:p w:rsidR="00216A6F" w:rsidRPr="00216A6F" w:rsidRDefault="00216A6F" w:rsidP="00420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A6F">
              <w:rPr>
                <w:rFonts w:ascii="Times New Roman" w:hAnsi="Times New Roman" w:cs="Times New Roman"/>
                <w:sz w:val="24"/>
                <w:szCs w:val="24"/>
              </w:rPr>
              <w:t xml:space="preserve">В Мстиславском районе имеется 17 отдаленных малонаселенных </w:t>
            </w:r>
            <w:proofErr w:type="gramStart"/>
            <w:r w:rsidRPr="00216A6F">
              <w:rPr>
                <w:rFonts w:ascii="Times New Roman" w:hAnsi="Times New Roman" w:cs="Times New Roman"/>
                <w:sz w:val="24"/>
                <w:szCs w:val="24"/>
              </w:rPr>
              <w:t>пунктов</w:t>
            </w:r>
            <w:proofErr w:type="gramEnd"/>
            <w:r w:rsidRPr="00216A6F">
              <w:rPr>
                <w:rFonts w:ascii="Times New Roman" w:hAnsi="Times New Roman" w:cs="Times New Roman"/>
                <w:sz w:val="24"/>
                <w:szCs w:val="24"/>
              </w:rPr>
              <w:t xml:space="preserve"> где проживают граждане пожилого возраста, которым </w:t>
            </w:r>
          </w:p>
          <w:p w:rsidR="00216A6F" w:rsidRPr="00216A6F" w:rsidRDefault="00216A6F" w:rsidP="00420C2D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6A6F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 «Мстиславский районный центр социального обслуживания населения» (далее - Центр) </w:t>
            </w:r>
            <w:r w:rsidRPr="00216A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оказывает на дому социальные услуги. В данные населенные пункты не ходит общественный транспорта (автобус), нет магазинов.</w:t>
            </w:r>
          </w:p>
          <w:p w:rsidR="00216A6F" w:rsidRPr="00216A6F" w:rsidRDefault="00216A6F" w:rsidP="00420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A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Есть социальные </w:t>
            </w:r>
            <w:proofErr w:type="gramStart"/>
            <w:r w:rsidRPr="00216A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работники</w:t>
            </w:r>
            <w:proofErr w:type="gramEnd"/>
            <w:r w:rsidRPr="00216A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которым приходится обслуживать в один день несколько граждан проживающих в разных отдаленных малонаселенных пунктах. Это создает определенные проблемы по оказанию социальных услуг.  Летом пожилым гражданам невозможно доставить скоропортящиеся продукты.</w:t>
            </w:r>
          </w:p>
          <w:p w:rsidR="00216A6F" w:rsidRPr="00216A6F" w:rsidRDefault="00216A6F" w:rsidP="00420C2D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6A6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Цель: </w:t>
            </w:r>
          </w:p>
          <w:p w:rsidR="00216A6F" w:rsidRPr="00216A6F" w:rsidRDefault="00216A6F" w:rsidP="00420C2D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6A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-повышение производительности труда социального работника;</w:t>
            </w:r>
          </w:p>
          <w:p w:rsidR="00216A6F" w:rsidRPr="00420C2D" w:rsidRDefault="00216A6F" w:rsidP="00420C2D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6A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-повышение качеств</w:t>
            </w:r>
            <w:r w:rsidR="00420C2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 оказываемых социальных услуг;</w:t>
            </w:r>
          </w:p>
          <w:p w:rsidR="00216A6F" w:rsidRPr="00216A6F" w:rsidRDefault="00216A6F" w:rsidP="00420C2D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6A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-сокращение времени передвижения от одного обслуживаемого гражданина к другому.</w:t>
            </w:r>
          </w:p>
          <w:p w:rsidR="00216A6F" w:rsidRPr="00216A6F" w:rsidRDefault="00216A6F" w:rsidP="00420C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16A6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Задачи:</w:t>
            </w:r>
          </w:p>
          <w:p w:rsidR="00216A6F" w:rsidRPr="00216A6F" w:rsidRDefault="00216A6F" w:rsidP="00420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A6F">
              <w:rPr>
                <w:rFonts w:ascii="Times New Roman" w:hAnsi="Times New Roman" w:cs="Times New Roman"/>
                <w:sz w:val="24"/>
                <w:szCs w:val="24"/>
              </w:rPr>
              <w:t xml:space="preserve">- охват отдаленных населенных пунктов при использовании </w:t>
            </w:r>
            <w:proofErr w:type="spellStart"/>
            <w:r w:rsidRPr="00216A6F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r w:rsidR="001949FC">
              <w:rPr>
                <w:rFonts w:ascii="Times New Roman" w:hAnsi="Times New Roman" w:cs="Times New Roman"/>
                <w:sz w:val="24"/>
                <w:szCs w:val="24"/>
              </w:rPr>
              <w:t>велосипедов</w:t>
            </w:r>
            <w:proofErr w:type="spellEnd"/>
            <w:r w:rsidRPr="00216A6F">
              <w:rPr>
                <w:rFonts w:ascii="Times New Roman" w:hAnsi="Times New Roman" w:cs="Times New Roman"/>
                <w:sz w:val="24"/>
                <w:szCs w:val="24"/>
              </w:rPr>
              <w:t xml:space="preserve">, тем самым  облегчить труд и одновременно сэкономить время социального работника в дороге, и увеличить интенсивность труда социального работника, а также доставлять скоропортящиеся продукты и лекарства с помощью </w:t>
            </w:r>
            <w:proofErr w:type="spellStart"/>
            <w:r w:rsidRPr="00216A6F">
              <w:rPr>
                <w:rFonts w:ascii="Times New Roman" w:hAnsi="Times New Roman" w:cs="Times New Roman"/>
                <w:sz w:val="24"/>
                <w:szCs w:val="24"/>
              </w:rPr>
              <w:t>термо</w:t>
            </w:r>
            <w:proofErr w:type="spellEnd"/>
            <w:r w:rsidR="003F3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6A6F">
              <w:rPr>
                <w:rFonts w:ascii="Times New Roman" w:hAnsi="Times New Roman" w:cs="Times New Roman"/>
                <w:sz w:val="24"/>
                <w:szCs w:val="24"/>
              </w:rPr>
              <w:t xml:space="preserve">сумок; </w:t>
            </w:r>
          </w:p>
          <w:p w:rsidR="00216A6F" w:rsidRPr="00216A6F" w:rsidRDefault="00216A6F" w:rsidP="00420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A6F">
              <w:rPr>
                <w:rFonts w:ascii="Times New Roman" w:hAnsi="Times New Roman" w:cs="Times New Roman"/>
                <w:sz w:val="24"/>
                <w:szCs w:val="24"/>
              </w:rPr>
              <w:t>- использовать транспортное средство, не приносящее вреда окружающей среде (</w:t>
            </w:r>
            <w:proofErr w:type="spellStart"/>
            <w:r w:rsidRPr="00216A6F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r w:rsidR="001949FC">
              <w:rPr>
                <w:rFonts w:ascii="Times New Roman" w:hAnsi="Times New Roman" w:cs="Times New Roman"/>
                <w:sz w:val="24"/>
                <w:szCs w:val="24"/>
              </w:rPr>
              <w:t>велосипед</w:t>
            </w:r>
            <w:proofErr w:type="spellEnd"/>
            <w:r w:rsidRPr="00216A6F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216A6F" w:rsidRPr="00216A6F" w:rsidRDefault="00216A6F" w:rsidP="00420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A6F">
              <w:rPr>
                <w:rFonts w:ascii="Times New Roman" w:hAnsi="Times New Roman" w:cs="Times New Roman"/>
                <w:sz w:val="24"/>
                <w:szCs w:val="24"/>
              </w:rPr>
              <w:t xml:space="preserve">- увеличить количество </w:t>
            </w:r>
            <w:proofErr w:type="gramStart"/>
            <w:r w:rsidRPr="00216A6F">
              <w:rPr>
                <w:rFonts w:ascii="Times New Roman" w:hAnsi="Times New Roman" w:cs="Times New Roman"/>
                <w:sz w:val="24"/>
                <w:szCs w:val="24"/>
              </w:rPr>
              <w:t>обслуживаемых</w:t>
            </w:r>
            <w:proofErr w:type="gramEnd"/>
            <w:r w:rsidRPr="00216A6F">
              <w:rPr>
                <w:rFonts w:ascii="Times New Roman" w:hAnsi="Times New Roman" w:cs="Times New Roman"/>
                <w:sz w:val="24"/>
                <w:szCs w:val="24"/>
              </w:rPr>
              <w:t xml:space="preserve"> граждан в отделении социальной помощи на дому; </w:t>
            </w:r>
          </w:p>
          <w:p w:rsidR="00216A6F" w:rsidRPr="00216A6F" w:rsidRDefault="00216A6F" w:rsidP="00420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A6F">
              <w:rPr>
                <w:rFonts w:ascii="Times New Roman" w:hAnsi="Times New Roman" w:cs="Times New Roman"/>
                <w:sz w:val="24"/>
                <w:szCs w:val="24"/>
              </w:rPr>
              <w:t>- поднять престиж и привлекательность профессии социального работника.</w:t>
            </w:r>
          </w:p>
          <w:p w:rsidR="00216A6F" w:rsidRPr="00216A6F" w:rsidRDefault="00216A6F" w:rsidP="00420C2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6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Реализация проекта позволит: </w:t>
            </w:r>
            <w:r w:rsidRPr="00216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Оказать помощь большему количеству </w:t>
            </w:r>
            <w:proofErr w:type="gramStart"/>
            <w:r w:rsidRPr="00216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пожилых</w:t>
            </w:r>
            <w:proofErr w:type="gramEnd"/>
            <w:r w:rsidRPr="00216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граждан нуждающимся в социальном обслуживании путем приобретения </w:t>
            </w:r>
            <w:proofErr w:type="spellStart"/>
            <w:r w:rsidRPr="00216A6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электро</w:t>
            </w:r>
            <w:r w:rsidR="001949F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велосипедов</w:t>
            </w:r>
            <w:proofErr w:type="spellEnd"/>
            <w:r w:rsidRPr="00216A6F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.</w:t>
            </w:r>
          </w:p>
          <w:p w:rsidR="00216A6F" w:rsidRPr="00216A6F" w:rsidRDefault="00216A6F" w:rsidP="00420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 также доставлять скоропортящиеся продукты питания и лекарственные средства </w:t>
            </w:r>
            <w:r w:rsidRPr="00216A6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 xml:space="preserve">в </w:t>
            </w:r>
            <w:proofErr w:type="spellStart"/>
            <w:r w:rsidRPr="00216A6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термо</w:t>
            </w:r>
            <w:proofErr w:type="spellEnd"/>
            <w:r w:rsidRPr="00216A6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– сумках</w:t>
            </w:r>
            <w:r w:rsidRPr="00216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пожилым гражданам </w:t>
            </w:r>
            <w:proofErr w:type="gramStart"/>
            <w:r w:rsidRPr="00216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</w:t>
            </w:r>
            <w:proofErr w:type="gramEnd"/>
            <w:r w:rsidRPr="00216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отдаленных и малонаселенных пунктах.</w:t>
            </w:r>
          </w:p>
        </w:tc>
      </w:tr>
      <w:tr w:rsidR="00A76375" w:rsidRPr="00E94E6E" w:rsidTr="006B704D">
        <w:tc>
          <w:tcPr>
            <w:tcW w:w="525" w:type="dxa"/>
          </w:tcPr>
          <w:p w:rsidR="00A76375" w:rsidRPr="00E94E6E" w:rsidRDefault="00A76375" w:rsidP="00420C2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2468" w:type="dxa"/>
          </w:tcPr>
          <w:p w:rsidR="00A76375" w:rsidRPr="00E94E6E" w:rsidRDefault="00A76375" w:rsidP="00420C2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Детализация проекта и обоснование его необходимости</w:t>
            </w:r>
          </w:p>
        </w:tc>
        <w:tc>
          <w:tcPr>
            <w:tcW w:w="6578" w:type="dxa"/>
          </w:tcPr>
          <w:p w:rsidR="00A76375" w:rsidRPr="00216A6F" w:rsidRDefault="00A76375" w:rsidP="00420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A6F">
              <w:rPr>
                <w:rFonts w:ascii="Times New Roman" w:hAnsi="Times New Roman" w:cs="Times New Roman"/>
                <w:sz w:val="24"/>
                <w:szCs w:val="24"/>
              </w:rPr>
              <w:t>-Создание базы данных пожилых граждан и инвалидов 1 и 2 группы нуждающихся в социальной услуге на дому, оказание консультационно – информационной социальной услуги о зачислении на обслуживание пожилых граждан и инвалидов проживающих  в отдаленных и малонаселенных пунктах.</w:t>
            </w:r>
          </w:p>
          <w:p w:rsidR="00A76375" w:rsidRPr="00216A6F" w:rsidRDefault="00A76375" w:rsidP="00420C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-Проведение мониторинга и определение предпочтительных изготовителей </w:t>
            </w:r>
            <w:proofErr w:type="spellStart"/>
            <w:r w:rsidRPr="00216A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электро</w:t>
            </w:r>
            <w:r w:rsidR="001949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велосипедов</w:t>
            </w:r>
            <w:proofErr w:type="spellEnd"/>
            <w:r w:rsidRPr="00216A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и </w:t>
            </w:r>
            <w:proofErr w:type="spellStart"/>
            <w:r w:rsidRPr="00216A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термо</w:t>
            </w:r>
            <w:proofErr w:type="spellEnd"/>
            <w:r w:rsidR="00216A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-</w:t>
            </w:r>
            <w:r w:rsidRPr="00216A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сумок</w:t>
            </w:r>
            <w:r w:rsidRPr="00216A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A76375" w:rsidRPr="00216A6F" w:rsidRDefault="00A76375" w:rsidP="00420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A6F">
              <w:rPr>
                <w:rFonts w:ascii="Times New Roman" w:hAnsi="Times New Roman" w:cs="Times New Roman"/>
                <w:sz w:val="24"/>
                <w:szCs w:val="24"/>
              </w:rPr>
              <w:t xml:space="preserve">-Приобретение </w:t>
            </w:r>
            <w:r w:rsidRPr="00216A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15 </w:t>
            </w:r>
            <w:proofErr w:type="spellStart"/>
            <w:r w:rsidRPr="00216A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</w:t>
            </w:r>
            <w:r w:rsidR="001949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велосипедов</w:t>
            </w:r>
            <w:proofErr w:type="spellEnd"/>
            <w:r w:rsidRPr="00216A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15 </w:t>
            </w:r>
            <w:proofErr w:type="spellStart"/>
            <w:r w:rsidRPr="00216A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термо</w:t>
            </w:r>
            <w:proofErr w:type="spellEnd"/>
            <w:r w:rsidR="00216A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216A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сумок</w:t>
            </w:r>
            <w:r w:rsidRPr="00216A6F">
              <w:rPr>
                <w:rFonts w:ascii="Times New Roman" w:hAnsi="Times New Roman" w:cs="Times New Roman"/>
                <w:sz w:val="24"/>
                <w:szCs w:val="24"/>
              </w:rPr>
              <w:t xml:space="preserve"> для оказания социальной помощи на дому гражданам пожилого </w:t>
            </w:r>
            <w:proofErr w:type="gramStart"/>
            <w:r w:rsidRPr="00216A6F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proofErr w:type="gramEnd"/>
            <w:r w:rsidRPr="00216A6F">
              <w:rPr>
                <w:rFonts w:ascii="Times New Roman" w:hAnsi="Times New Roman" w:cs="Times New Roman"/>
                <w:sz w:val="24"/>
                <w:szCs w:val="24"/>
              </w:rPr>
              <w:t xml:space="preserve"> проживающим  в отдаленных и малонаселенных пунктах.</w:t>
            </w:r>
          </w:p>
          <w:p w:rsidR="00A76375" w:rsidRPr="00216A6F" w:rsidRDefault="00A76375" w:rsidP="00420C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-Разработка маршрута и графика социального работника для предоставления социальных услуг на дому.</w:t>
            </w:r>
          </w:p>
          <w:p w:rsidR="00A76375" w:rsidRPr="00216A6F" w:rsidRDefault="00A76375" w:rsidP="00420C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-Обучение социальных работников правилам эксплуатации транспортных сре</w:t>
            </w:r>
            <w:proofErr w:type="gramStart"/>
            <w:r w:rsidRPr="00216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з</w:t>
            </w:r>
            <w:proofErr w:type="gramEnd"/>
            <w:r w:rsidRPr="00216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онах обслуживания.</w:t>
            </w:r>
          </w:p>
          <w:p w:rsidR="00A76375" w:rsidRPr="00216A6F" w:rsidRDefault="00A76375" w:rsidP="00420C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6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-Проведение рекламной компании (изготовление информационных буклетов, размещение информации в районной газете «Свет Октября», на Интернет-сайте Мстиславского райисполкома с целью рекламы </w:t>
            </w:r>
            <w:r w:rsidRPr="00216A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организации донора</w:t>
            </w:r>
            <w:r w:rsidRPr="00216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A76375" w:rsidRPr="00216A6F" w:rsidRDefault="00A76375" w:rsidP="00ED4B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 w:rsidRPr="00216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Ориентировочная стоимость -</w:t>
            </w:r>
            <w:r w:rsidR="00ED4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14 500</w:t>
            </w:r>
            <w:bookmarkStart w:id="0" w:name="_GoBack"/>
            <w:bookmarkEnd w:id="0"/>
            <w:r w:rsidRPr="00216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$</w:t>
            </w:r>
          </w:p>
        </w:tc>
      </w:tr>
      <w:tr w:rsidR="00A76375" w:rsidRPr="00E94E6E" w:rsidTr="006B704D">
        <w:tc>
          <w:tcPr>
            <w:tcW w:w="525" w:type="dxa"/>
          </w:tcPr>
          <w:p w:rsidR="00A76375" w:rsidRPr="00E94E6E" w:rsidRDefault="00A76375" w:rsidP="00420C2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4E6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2468" w:type="dxa"/>
          </w:tcPr>
          <w:p w:rsidR="00A76375" w:rsidRPr="006B704D" w:rsidRDefault="00A76375" w:rsidP="00420C2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Ожидаемый результат, социальный эффект, включая развитие сотрудничества с КНР</w:t>
            </w:r>
          </w:p>
        </w:tc>
        <w:tc>
          <w:tcPr>
            <w:tcW w:w="6578" w:type="dxa"/>
          </w:tcPr>
          <w:p w:rsidR="00A76375" w:rsidRPr="00216A6F" w:rsidRDefault="00A76375" w:rsidP="00420C2D">
            <w:pPr>
              <w:pStyle w:val="a7"/>
              <w:shd w:val="clear" w:color="auto" w:fill="FFFFFF"/>
              <w:spacing w:before="0" w:beforeAutospacing="0" w:after="0" w:afterAutospacing="0"/>
              <w:ind w:firstLine="600"/>
              <w:contextualSpacing/>
              <w:jc w:val="both"/>
            </w:pPr>
            <w:r w:rsidRPr="00216A6F">
              <w:t>Социальная значимость данного проекта заключается в устранении многочисленных физических, психологических, социальных и других барьеров, существующих в современном обществе и препятствующих полноценной жизни пожилых людей и людей с инвалидностью.</w:t>
            </w:r>
          </w:p>
          <w:p w:rsidR="00A76375" w:rsidRPr="00216A6F" w:rsidRDefault="00A76375" w:rsidP="00420C2D">
            <w:pPr>
              <w:pStyle w:val="a7"/>
              <w:shd w:val="clear" w:color="auto" w:fill="FFFFFF"/>
              <w:spacing w:before="0" w:beforeAutospacing="0" w:after="0" w:afterAutospacing="0"/>
              <w:ind w:firstLine="600"/>
              <w:contextualSpacing/>
              <w:jc w:val="both"/>
            </w:pPr>
            <w:r w:rsidRPr="00216A6F">
              <w:t>Проект предусматривает возможность оказания социальных услуг на дому пожилым гражданам из отдаленных и малонаселенных пунктов, а также доставку скоропортящихся продуктов в жаркую погоду;</w:t>
            </w:r>
          </w:p>
          <w:p w:rsidR="00A76375" w:rsidRPr="00216A6F" w:rsidRDefault="00A76375" w:rsidP="00420C2D">
            <w:pPr>
              <w:pStyle w:val="a7"/>
              <w:shd w:val="clear" w:color="auto" w:fill="FFFFFF"/>
              <w:spacing w:before="0" w:beforeAutospacing="0" w:after="0" w:afterAutospacing="0"/>
              <w:ind w:firstLine="600"/>
              <w:contextualSpacing/>
              <w:jc w:val="both"/>
            </w:pPr>
            <w:r w:rsidRPr="00216A6F">
              <w:t xml:space="preserve">Реализация проекта будет осуществляться поэтапно и начнется </w:t>
            </w:r>
            <w:proofErr w:type="gramStart"/>
            <w:r w:rsidRPr="00216A6F">
              <w:t>с</w:t>
            </w:r>
            <w:proofErr w:type="gramEnd"/>
            <w:r w:rsidRPr="00216A6F">
              <w:t>:</w:t>
            </w:r>
          </w:p>
          <w:p w:rsidR="00A76375" w:rsidRPr="00216A6F" w:rsidRDefault="00A76375" w:rsidP="00420C2D">
            <w:pPr>
              <w:pStyle w:val="a7"/>
              <w:shd w:val="clear" w:color="auto" w:fill="FFFFFF"/>
              <w:spacing w:before="0" w:beforeAutospacing="0" w:after="0" w:afterAutospacing="0"/>
              <w:ind w:firstLine="600"/>
              <w:contextualSpacing/>
              <w:jc w:val="both"/>
            </w:pPr>
            <w:r w:rsidRPr="00216A6F">
              <w:t xml:space="preserve">-информирования о зачислении на обслуживание пожилых граждан и инвалидов проживающих  в отдаленных и малонаселенных пунктах; </w:t>
            </w:r>
          </w:p>
          <w:p w:rsidR="00A76375" w:rsidRPr="00216A6F" w:rsidRDefault="00A76375" w:rsidP="00420C2D">
            <w:pPr>
              <w:pStyle w:val="a7"/>
              <w:shd w:val="clear" w:color="auto" w:fill="FFFFFF"/>
              <w:spacing w:before="0" w:beforeAutospacing="0" w:after="0" w:afterAutospacing="0"/>
              <w:ind w:firstLine="600"/>
              <w:contextualSpacing/>
              <w:jc w:val="both"/>
            </w:pPr>
            <w:r w:rsidRPr="00216A6F">
              <w:t>-создания базы данных пожилых граждан нуждающихся в социальной услуге на дому;</w:t>
            </w:r>
          </w:p>
          <w:p w:rsidR="00A76375" w:rsidRPr="00216A6F" w:rsidRDefault="00A76375" w:rsidP="00420C2D">
            <w:pPr>
              <w:pStyle w:val="a7"/>
              <w:shd w:val="clear" w:color="auto" w:fill="FFFFFF"/>
              <w:spacing w:before="0" w:beforeAutospacing="0" w:after="0" w:afterAutospacing="0"/>
              <w:ind w:firstLine="600"/>
              <w:contextualSpacing/>
              <w:jc w:val="both"/>
            </w:pPr>
            <w:r w:rsidRPr="00216A6F">
              <w:t>-зачисления на обслуживание пожилых граждан и инвалидов проживающих  в отдаленных и малонаселенных пунктах.</w:t>
            </w:r>
          </w:p>
          <w:p w:rsidR="00F966E4" w:rsidRPr="00216A6F" w:rsidRDefault="00F966E4" w:rsidP="00420C2D">
            <w:pPr>
              <w:pStyle w:val="a7"/>
              <w:shd w:val="clear" w:color="auto" w:fill="FFFFFF"/>
              <w:spacing w:before="0" w:beforeAutospacing="0" w:after="0" w:afterAutospacing="0"/>
              <w:ind w:firstLine="600"/>
              <w:contextualSpacing/>
              <w:jc w:val="both"/>
              <w:rPr>
                <w:rFonts w:ascii="Arial" w:hAnsi="Arial" w:cs="Arial"/>
                <w:color w:val="0A0A0A"/>
                <w:shd w:val="clear" w:color="auto" w:fill="FFFFFF"/>
              </w:rPr>
            </w:pPr>
            <w:r w:rsidRPr="00216A6F">
              <w:rPr>
                <w:color w:val="0A0A0A"/>
                <w:shd w:val="clear" w:color="auto" w:fill="FFFFFF"/>
              </w:rPr>
              <w:t>Развитие сотрудничества с КНР</w:t>
            </w:r>
            <w:r w:rsidRPr="00216A6F">
              <w:rPr>
                <w:rFonts w:ascii="Arial" w:hAnsi="Arial" w:cs="Arial"/>
                <w:color w:val="0A0A0A"/>
                <w:shd w:val="clear" w:color="auto" w:fill="FFFFFF"/>
              </w:rPr>
              <w:t xml:space="preserve"> </w:t>
            </w:r>
            <w:r w:rsidRPr="00216A6F">
              <w:rPr>
                <w:color w:val="0A0A0A"/>
                <w:shd w:val="clear" w:color="auto" w:fill="FFFFFF"/>
              </w:rPr>
              <w:t>включает укрепление партнерства, рост безвозмездной технической помощи, реализацию социальных проектов.</w:t>
            </w:r>
          </w:p>
          <w:p w:rsidR="00A76375" w:rsidRPr="00216A6F" w:rsidRDefault="00A76375" w:rsidP="00420C2D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</w:pPr>
          </w:p>
        </w:tc>
      </w:tr>
    </w:tbl>
    <w:p w:rsidR="00CD032F" w:rsidRPr="00E94E6E" w:rsidRDefault="00CD032F" w:rsidP="00420C2D">
      <w:pPr>
        <w:jc w:val="both"/>
        <w:rPr>
          <w:rFonts w:ascii="Times New Roman" w:hAnsi="Times New Roman"/>
          <w:sz w:val="26"/>
          <w:szCs w:val="26"/>
        </w:rPr>
      </w:pPr>
    </w:p>
    <w:p w:rsidR="00CD032F" w:rsidRPr="00E94E6E" w:rsidRDefault="00CD032F" w:rsidP="00420C2D">
      <w:pPr>
        <w:jc w:val="both"/>
        <w:rPr>
          <w:rFonts w:ascii="Times New Roman" w:hAnsi="Times New Roman"/>
          <w:sz w:val="26"/>
          <w:szCs w:val="26"/>
        </w:rPr>
      </w:pPr>
    </w:p>
    <w:p w:rsidR="007475F0" w:rsidRPr="00E94E6E" w:rsidRDefault="007475F0" w:rsidP="00420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02124"/>
          <w:sz w:val="26"/>
          <w:szCs w:val="26"/>
          <w:lang w:eastAsia="ru-RU"/>
        </w:rPr>
      </w:pPr>
    </w:p>
    <w:p w:rsidR="007475F0" w:rsidRPr="00E94E6E" w:rsidRDefault="007475F0" w:rsidP="00420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02124"/>
          <w:sz w:val="26"/>
          <w:szCs w:val="26"/>
          <w:lang w:eastAsia="ru-RU"/>
        </w:rPr>
      </w:pPr>
    </w:p>
    <w:p w:rsidR="00F81C64" w:rsidRPr="00E94E6E" w:rsidRDefault="00F81C64" w:rsidP="00420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02124"/>
          <w:sz w:val="26"/>
          <w:szCs w:val="26"/>
          <w:lang w:eastAsia="ru-RU"/>
        </w:rPr>
      </w:pPr>
    </w:p>
    <w:sectPr w:rsidR="00F81C64" w:rsidRPr="00E94E6E" w:rsidSect="00D207D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2B69"/>
    <w:multiLevelType w:val="hybridMultilevel"/>
    <w:tmpl w:val="FDBCCF0E"/>
    <w:lvl w:ilvl="0" w:tplc="113C9672">
      <w:start w:val="1"/>
      <w:numFmt w:val="decimal"/>
      <w:lvlText w:val="%1."/>
      <w:lvlJc w:val="left"/>
      <w:pPr>
        <w:ind w:left="252" w:hanging="360"/>
      </w:pPr>
      <w:rPr>
        <w:rFonts w:eastAsia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4E4B4A32"/>
    <w:multiLevelType w:val="hybridMultilevel"/>
    <w:tmpl w:val="4F76C0E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17CA5"/>
    <w:multiLevelType w:val="hybridMultilevel"/>
    <w:tmpl w:val="2A80D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C8E"/>
    <w:rsid w:val="000228A9"/>
    <w:rsid w:val="000478C5"/>
    <w:rsid w:val="0005443F"/>
    <w:rsid w:val="000745DE"/>
    <w:rsid w:val="000805DF"/>
    <w:rsid w:val="0009518E"/>
    <w:rsid w:val="000B7D2B"/>
    <w:rsid w:val="00136E89"/>
    <w:rsid w:val="00140F0B"/>
    <w:rsid w:val="001949FC"/>
    <w:rsid w:val="001B5A53"/>
    <w:rsid w:val="001C5B91"/>
    <w:rsid w:val="001F0646"/>
    <w:rsid w:val="00216A6F"/>
    <w:rsid w:val="00280C02"/>
    <w:rsid w:val="00293B41"/>
    <w:rsid w:val="003203B0"/>
    <w:rsid w:val="003D434B"/>
    <w:rsid w:val="003F3CD1"/>
    <w:rsid w:val="00420C2D"/>
    <w:rsid w:val="0042344F"/>
    <w:rsid w:val="00462EF3"/>
    <w:rsid w:val="00471620"/>
    <w:rsid w:val="0049687B"/>
    <w:rsid w:val="004F183C"/>
    <w:rsid w:val="005A68AF"/>
    <w:rsid w:val="005D35ED"/>
    <w:rsid w:val="005E4498"/>
    <w:rsid w:val="005F0EEC"/>
    <w:rsid w:val="00622189"/>
    <w:rsid w:val="00647B2E"/>
    <w:rsid w:val="00691C8E"/>
    <w:rsid w:val="006B704D"/>
    <w:rsid w:val="007041D0"/>
    <w:rsid w:val="007475F0"/>
    <w:rsid w:val="007A6DF1"/>
    <w:rsid w:val="007F74C2"/>
    <w:rsid w:val="008145EC"/>
    <w:rsid w:val="008F43CF"/>
    <w:rsid w:val="0095529F"/>
    <w:rsid w:val="009574B0"/>
    <w:rsid w:val="00975F31"/>
    <w:rsid w:val="00A50FB0"/>
    <w:rsid w:val="00A73C67"/>
    <w:rsid w:val="00A76375"/>
    <w:rsid w:val="00AA0884"/>
    <w:rsid w:val="00B26AF0"/>
    <w:rsid w:val="00BE1C69"/>
    <w:rsid w:val="00C41626"/>
    <w:rsid w:val="00C563C7"/>
    <w:rsid w:val="00C873F4"/>
    <w:rsid w:val="00CB6040"/>
    <w:rsid w:val="00CC5B29"/>
    <w:rsid w:val="00CD032F"/>
    <w:rsid w:val="00CD5BC4"/>
    <w:rsid w:val="00CF5901"/>
    <w:rsid w:val="00D207D0"/>
    <w:rsid w:val="00D4558E"/>
    <w:rsid w:val="00D5543D"/>
    <w:rsid w:val="00DA79E8"/>
    <w:rsid w:val="00E23A0F"/>
    <w:rsid w:val="00E2676D"/>
    <w:rsid w:val="00E51B16"/>
    <w:rsid w:val="00E67DBB"/>
    <w:rsid w:val="00E71843"/>
    <w:rsid w:val="00E80454"/>
    <w:rsid w:val="00E85B68"/>
    <w:rsid w:val="00E94E6E"/>
    <w:rsid w:val="00E96805"/>
    <w:rsid w:val="00ED4B32"/>
    <w:rsid w:val="00F81C64"/>
    <w:rsid w:val="00F966E4"/>
    <w:rsid w:val="00FB6177"/>
    <w:rsid w:val="00FD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0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032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E449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E23A0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23A0F"/>
    <w:rPr>
      <w:rFonts w:ascii="Consolas" w:hAnsi="Consolas"/>
      <w:sz w:val="20"/>
      <w:szCs w:val="20"/>
    </w:rPr>
  </w:style>
  <w:style w:type="character" w:customStyle="1" w:styleId="y2iqfc">
    <w:name w:val="y2iqfc"/>
    <w:basedOn w:val="a0"/>
    <w:rsid w:val="007041D0"/>
  </w:style>
  <w:style w:type="paragraph" w:styleId="a7">
    <w:name w:val="Normal (Web)"/>
    <w:basedOn w:val="a"/>
    <w:uiPriority w:val="99"/>
    <w:unhideWhenUsed/>
    <w:rsid w:val="00BE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0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032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E449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E23A0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23A0F"/>
    <w:rPr>
      <w:rFonts w:ascii="Consolas" w:hAnsi="Consolas"/>
      <w:sz w:val="20"/>
      <w:szCs w:val="20"/>
    </w:rPr>
  </w:style>
  <w:style w:type="character" w:customStyle="1" w:styleId="y2iqfc">
    <w:name w:val="y2iqfc"/>
    <w:basedOn w:val="a0"/>
    <w:rsid w:val="007041D0"/>
  </w:style>
  <w:style w:type="paragraph" w:styleId="a7">
    <w:name w:val="Normal (Web)"/>
    <w:basedOn w:val="a"/>
    <w:uiPriority w:val="99"/>
    <w:unhideWhenUsed/>
    <w:rsid w:val="00BE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82008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7029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0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cp:lastPrinted>2026-01-28T13:32:00Z</cp:lastPrinted>
  <dcterms:created xsi:type="dcterms:W3CDTF">2024-04-08T11:31:00Z</dcterms:created>
  <dcterms:modified xsi:type="dcterms:W3CDTF">2026-02-06T12:57:00Z</dcterms:modified>
</cp:coreProperties>
</file>