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8D32" w14:textId="77777777" w:rsidR="000D7AF3" w:rsidRDefault="000D7AF3" w:rsidP="000D7AF3">
      <w:pPr>
        <w:pStyle w:val="a3"/>
        <w:spacing w:after="150" w:afterAutospacing="0"/>
        <w:jc w:val="center"/>
      </w:pPr>
      <w:r>
        <w:rPr>
          <w:b/>
          <w:bCs/>
          <w:color w:val="333333"/>
          <w:sz w:val="40"/>
          <w:szCs w:val="40"/>
        </w:rPr>
        <w:t xml:space="preserve">Телефон «горячей линии» </w:t>
      </w:r>
    </w:p>
    <w:p w14:paraId="6BB9B63D" w14:textId="77777777" w:rsidR="000D7AF3" w:rsidRDefault="000D7AF3" w:rsidP="000D7AF3">
      <w:pPr>
        <w:pStyle w:val="a3"/>
        <w:spacing w:after="150" w:afterAutospacing="0"/>
        <w:jc w:val="center"/>
      </w:pPr>
      <w:proofErr w:type="gramStart"/>
      <w:r>
        <w:rPr>
          <w:b/>
          <w:bCs/>
          <w:color w:val="333333"/>
          <w:sz w:val="40"/>
          <w:szCs w:val="40"/>
        </w:rPr>
        <w:t>Мстиславского  райисполкома</w:t>
      </w:r>
      <w:proofErr w:type="gramEnd"/>
    </w:p>
    <w:p w14:paraId="4E9144C2" w14:textId="77777777" w:rsidR="000D7AF3" w:rsidRDefault="000D7AF3" w:rsidP="000D7AF3">
      <w:pPr>
        <w:pStyle w:val="a3"/>
        <w:spacing w:after="150" w:afterAutospacing="0"/>
        <w:jc w:val="center"/>
      </w:pPr>
      <w:r>
        <w:rPr>
          <w:color w:val="333333"/>
          <w:sz w:val="30"/>
          <w:szCs w:val="30"/>
        </w:rPr>
        <w:t>8 (02240) 59 - 007</w:t>
      </w:r>
    </w:p>
    <w:p w14:paraId="3607B765" w14:textId="77777777" w:rsidR="000D7AF3" w:rsidRDefault="000D7AF3" w:rsidP="000D7AF3">
      <w:pPr>
        <w:pStyle w:val="a3"/>
        <w:spacing w:after="150" w:afterAutospacing="0"/>
        <w:jc w:val="center"/>
      </w:pPr>
      <w:r>
        <w:rPr>
          <w:color w:val="333333"/>
          <w:sz w:val="30"/>
          <w:szCs w:val="30"/>
        </w:rPr>
        <w:t xml:space="preserve">понедельник - пятница: с 8-00 до 17-00 </w:t>
      </w:r>
    </w:p>
    <w:p w14:paraId="61136D43" w14:textId="77777777" w:rsidR="000D7AF3" w:rsidRDefault="000D7AF3" w:rsidP="000D7AF3">
      <w:pPr>
        <w:pStyle w:val="a3"/>
        <w:spacing w:after="150" w:afterAutospacing="0"/>
        <w:jc w:val="center"/>
      </w:pPr>
      <w:r>
        <w:rPr>
          <w:color w:val="333333"/>
          <w:sz w:val="30"/>
          <w:szCs w:val="30"/>
        </w:rPr>
        <w:t>(обеденный перерыв с 13-00 до 14-00)</w:t>
      </w:r>
    </w:p>
    <w:p w14:paraId="41539FCC" w14:textId="77777777" w:rsidR="000D7AF3" w:rsidRDefault="000D7AF3" w:rsidP="000D7AF3">
      <w:pPr>
        <w:pStyle w:val="a3"/>
        <w:spacing w:after="150" w:afterAutospacing="0"/>
        <w:jc w:val="center"/>
      </w:pPr>
      <w:r>
        <w:t> </w:t>
      </w:r>
    </w:p>
    <w:p w14:paraId="402623A2" w14:textId="77777777" w:rsidR="000D7AF3" w:rsidRDefault="000D7AF3" w:rsidP="000D7AF3">
      <w:pPr>
        <w:pStyle w:val="a3"/>
        <w:spacing w:after="150" w:afterAutospacing="0"/>
        <w:ind w:firstLine="708"/>
        <w:jc w:val="both"/>
      </w:pPr>
      <w:r>
        <w:rPr>
          <w:color w:val="333333"/>
          <w:sz w:val="30"/>
          <w:szCs w:val="30"/>
        </w:rPr>
        <w:t>По указанному телефону организовано проведение «горячей линии» по вопросам   справочно</w:t>
      </w:r>
      <w:r>
        <w:rPr>
          <w:color w:val="333333"/>
          <w:sz w:val="30"/>
          <w:szCs w:val="30"/>
        </w:rPr>
        <w:softHyphen/>
        <w:t>-консультационного   характера, связанным с деятельностью   Мстиславского райисполкома</w:t>
      </w:r>
    </w:p>
    <w:p w14:paraId="1231E57B" w14:textId="77777777" w:rsidR="000D7AF3" w:rsidRDefault="000D7AF3" w:rsidP="000D7AF3">
      <w:pPr>
        <w:pStyle w:val="a3"/>
        <w:spacing w:after="150" w:afterAutospacing="0"/>
        <w:ind w:firstLine="708"/>
        <w:jc w:val="both"/>
      </w:pPr>
      <w:r>
        <w:rPr>
          <w:i/>
          <w:iCs/>
          <w:color w:val="333333"/>
          <w:sz w:val="30"/>
          <w:szCs w:val="30"/>
        </w:rPr>
        <w:t>Обращения, поступившие в ходе «горячей линии», не подлежат регистрации в соответствии с п. 1.2. Постановления Совета Министров Республики Беларусь от 23 июля 2012 г. № 667 «О некоторых вопросах работы с обращениями граждан и юридических лиц» </w:t>
      </w:r>
    </w:p>
    <w:p w14:paraId="77AACE76" w14:textId="77777777" w:rsidR="00405DCE" w:rsidRDefault="00405DCE"/>
    <w:sectPr w:rsidR="0040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F3"/>
    <w:rsid w:val="00027E92"/>
    <w:rsid w:val="000D7AF3"/>
    <w:rsid w:val="00310220"/>
    <w:rsid w:val="00405DCE"/>
    <w:rsid w:val="006649E2"/>
    <w:rsid w:val="00887E2B"/>
    <w:rsid w:val="008A0ADE"/>
    <w:rsid w:val="009736ED"/>
    <w:rsid w:val="00C046C3"/>
    <w:rsid w:val="00E4751D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92F5"/>
  <w15:chartTrackingRefBased/>
  <w15:docId w15:val="{16417AF7-417D-450A-B703-39F0EA7E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annd</dc:creator>
  <cp:keywords/>
  <dc:description/>
  <cp:lastModifiedBy>annd</cp:lastModifiedBy>
  <cp:revision>1</cp:revision>
  <dcterms:created xsi:type="dcterms:W3CDTF">2024-04-05T08:21:00Z</dcterms:created>
  <dcterms:modified xsi:type="dcterms:W3CDTF">2024-04-05T08:21:00Z</dcterms:modified>
</cp:coreProperties>
</file>