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9F84" w14:textId="77777777" w:rsidR="004978CD" w:rsidRPr="00650F3B" w:rsidRDefault="005E7818" w:rsidP="00B23EFC">
      <w:pPr>
        <w:ind w:left="-426"/>
        <w:rPr>
          <w:b/>
          <w:i/>
          <w:sz w:val="48"/>
          <w:szCs w:val="48"/>
        </w:rPr>
      </w:pPr>
      <w:r>
        <w:rPr>
          <w:noProof/>
        </w:rPr>
        <w:pict w14:anchorId="01A98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r1.mt.ru/r21/photo071D/20978030422-0/jpeg/bp.jpeg" style="width:112.5pt;height:110.25pt;visibility:visible">
            <v:imagedata r:id="rId4" o:title=""/>
          </v:shape>
        </w:pict>
      </w:r>
      <w:r w:rsidR="004978CD">
        <w:rPr>
          <w:b/>
          <w:sz w:val="44"/>
          <w:szCs w:val="44"/>
        </w:rPr>
        <w:t xml:space="preserve">                 </w:t>
      </w:r>
      <w:r w:rsidR="004978CD" w:rsidRPr="00650F3B">
        <w:rPr>
          <w:b/>
          <w:i/>
          <w:sz w:val="48"/>
          <w:szCs w:val="48"/>
        </w:rPr>
        <w:t>14 июня</w:t>
      </w:r>
    </w:p>
    <w:p w14:paraId="3CA453EF" w14:textId="77777777" w:rsidR="004978CD" w:rsidRPr="00650F3B" w:rsidRDefault="004978CD" w:rsidP="008C172A">
      <w:pPr>
        <w:ind w:left="-426"/>
        <w:jc w:val="center"/>
        <w:rPr>
          <w:b/>
          <w:i/>
          <w:sz w:val="48"/>
          <w:szCs w:val="48"/>
        </w:rPr>
      </w:pPr>
      <w:r w:rsidRPr="00650F3B">
        <w:rPr>
          <w:b/>
          <w:i/>
          <w:sz w:val="48"/>
          <w:szCs w:val="48"/>
        </w:rPr>
        <w:t>«Всемирный день донора крови»</w:t>
      </w:r>
    </w:p>
    <w:p w14:paraId="0734CE85" w14:textId="77777777" w:rsidR="004978CD" w:rsidRPr="00D968C2" w:rsidRDefault="004978CD" w:rsidP="00893E8C">
      <w:pPr>
        <w:jc w:val="center"/>
        <w:rPr>
          <w:b/>
          <w:sz w:val="36"/>
          <w:szCs w:val="36"/>
        </w:rPr>
      </w:pPr>
      <w:r w:rsidRPr="00D968C2">
        <w:rPr>
          <w:b/>
          <w:sz w:val="36"/>
          <w:szCs w:val="36"/>
        </w:rPr>
        <w:t>Учреждение здравоохранения</w:t>
      </w:r>
    </w:p>
    <w:p w14:paraId="0FE37DDD" w14:textId="77777777" w:rsidR="004978CD" w:rsidRPr="00D968C2" w:rsidRDefault="004978CD" w:rsidP="00893E8C">
      <w:pPr>
        <w:jc w:val="center"/>
        <w:rPr>
          <w:b/>
          <w:sz w:val="36"/>
          <w:szCs w:val="36"/>
        </w:rPr>
      </w:pPr>
      <w:r w:rsidRPr="00D968C2">
        <w:rPr>
          <w:b/>
          <w:sz w:val="36"/>
          <w:szCs w:val="36"/>
        </w:rPr>
        <w:t xml:space="preserve"> «Могилевская областная станция переливания крови»</w:t>
      </w:r>
    </w:p>
    <w:p w14:paraId="25604DF2" w14:textId="77777777" w:rsidR="004978CD" w:rsidRPr="00516F5D" w:rsidRDefault="004978CD" w:rsidP="009C37B0">
      <w:pPr>
        <w:jc w:val="center"/>
        <w:rPr>
          <w:sz w:val="40"/>
          <w:szCs w:val="40"/>
        </w:rPr>
      </w:pPr>
      <w:r w:rsidRPr="00516F5D">
        <w:rPr>
          <w:sz w:val="40"/>
          <w:szCs w:val="40"/>
        </w:rPr>
        <w:t>в</w:t>
      </w:r>
      <w:r>
        <w:rPr>
          <w:sz w:val="40"/>
          <w:szCs w:val="40"/>
        </w:rPr>
        <w:t xml:space="preserve"> рамках проведения «Всемирного Д</w:t>
      </w:r>
      <w:r w:rsidRPr="00516F5D">
        <w:rPr>
          <w:sz w:val="40"/>
          <w:szCs w:val="40"/>
        </w:rPr>
        <w:t>ня донора крови»</w:t>
      </w:r>
    </w:p>
    <w:p w14:paraId="7A9AFB67" w14:textId="77777777" w:rsidR="00463F2C" w:rsidRDefault="004978CD" w:rsidP="00893E8C">
      <w:pPr>
        <w:jc w:val="center"/>
        <w:rPr>
          <w:b/>
          <w:sz w:val="40"/>
          <w:szCs w:val="40"/>
        </w:rPr>
      </w:pPr>
      <w:r w:rsidRPr="00B23EFC">
        <w:rPr>
          <w:b/>
          <w:sz w:val="40"/>
          <w:szCs w:val="40"/>
        </w:rPr>
        <w:t>приглашает Вас принять участие в акции</w:t>
      </w:r>
      <w:r>
        <w:rPr>
          <w:b/>
          <w:sz w:val="40"/>
          <w:szCs w:val="40"/>
        </w:rPr>
        <w:t xml:space="preserve"> </w:t>
      </w:r>
    </w:p>
    <w:p w14:paraId="26AB8AFE" w14:textId="1191B4C4" w:rsidR="004978CD" w:rsidRDefault="00463F2C" w:rsidP="00893E8C">
      <w:pPr>
        <w:jc w:val="center"/>
        <w:rPr>
          <w:b/>
          <w:sz w:val="40"/>
          <w:szCs w:val="40"/>
        </w:rPr>
      </w:pPr>
      <w:r>
        <w:rPr>
          <w:b/>
          <w:sz w:val="40"/>
          <w:szCs w:val="40"/>
        </w:rPr>
        <w:t xml:space="preserve"> «</w:t>
      </w:r>
      <w:r w:rsidR="005E7818">
        <w:rPr>
          <w:b/>
          <w:sz w:val="40"/>
          <w:szCs w:val="40"/>
        </w:rPr>
        <w:t>Добро – Донорство - Жизнь</w:t>
      </w:r>
      <w:r>
        <w:rPr>
          <w:b/>
          <w:sz w:val="40"/>
          <w:szCs w:val="40"/>
        </w:rPr>
        <w:t>!»</w:t>
      </w:r>
    </w:p>
    <w:p w14:paraId="1DFFED65" w14:textId="77777777" w:rsidR="00463F2C" w:rsidRPr="00B23EFC" w:rsidRDefault="00463F2C" w:rsidP="00893E8C">
      <w:pPr>
        <w:jc w:val="center"/>
        <w:rPr>
          <w:b/>
          <w:sz w:val="40"/>
          <w:szCs w:val="40"/>
        </w:rPr>
      </w:pPr>
    </w:p>
    <w:p w14:paraId="7E42FB3A" w14:textId="46858EC3" w:rsidR="004978CD" w:rsidRPr="00B23EFC" w:rsidRDefault="00BE4A47" w:rsidP="00893E8C">
      <w:pPr>
        <w:jc w:val="center"/>
        <w:rPr>
          <w:b/>
          <w:sz w:val="40"/>
          <w:szCs w:val="40"/>
        </w:rPr>
      </w:pPr>
      <w:r>
        <w:rPr>
          <w:b/>
          <w:sz w:val="40"/>
          <w:szCs w:val="40"/>
        </w:rPr>
        <w:t>с 0</w:t>
      </w:r>
      <w:r w:rsidR="005E7818">
        <w:rPr>
          <w:b/>
          <w:sz w:val="40"/>
          <w:szCs w:val="40"/>
        </w:rPr>
        <w:t>1</w:t>
      </w:r>
      <w:r w:rsidR="00650F3B">
        <w:rPr>
          <w:b/>
          <w:sz w:val="40"/>
          <w:szCs w:val="40"/>
        </w:rPr>
        <w:t>.06.202</w:t>
      </w:r>
      <w:r w:rsidR="005E7818">
        <w:rPr>
          <w:b/>
          <w:sz w:val="40"/>
          <w:szCs w:val="40"/>
        </w:rPr>
        <w:t>6</w:t>
      </w:r>
      <w:r w:rsidR="00650F3B">
        <w:rPr>
          <w:b/>
          <w:sz w:val="40"/>
          <w:szCs w:val="40"/>
        </w:rPr>
        <w:t>- по 1</w:t>
      </w:r>
      <w:r w:rsidR="005E7818">
        <w:rPr>
          <w:b/>
          <w:sz w:val="40"/>
          <w:szCs w:val="40"/>
        </w:rPr>
        <w:t>2</w:t>
      </w:r>
      <w:r w:rsidR="00650F3B">
        <w:rPr>
          <w:b/>
          <w:sz w:val="40"/>
          <w:szCs w:val="40"/>
        </w:rPr>
        <w:t>.06.202</w:t>
      </w:r>
      <w:r w:rsidR="005E7818">
        <w:rPr>
          <w:b/>
          <w:sz w:val="40"/>
          <w:szCs w:val="40"/>
        </w:rPr>
        <w:t>6</w:t>
      </w:r>
      <w:r w:rsidR="004978CD" w:rsidRPr="00B23EFC">
        <w:rPr>
          <w:b/>
          <w:sz w:val="40"/>
          <w:szCs w:val="40"/>
        </w:rPr>
        <w:t>г.</w:t>
      </w:r>
    </w:p>
    <w:p w14:paraId="6AACE178" w14:textId="77777777" w:rsidR="004978CD" w:rsidRDefault="004978CD" w:rsidP="00D968C2">
      <w:pPr>
        <w:jc w:val="center"/>
        <w:rPr>
          <w:b/>
          <w:sz w:val="40"/>
          <w:szCs w:val="40"/>
        </w:rPr>
      </w:pPr>
      <w:r w:rsidRPr="00B23EFC">
        <w:rPr>
          <w:b/>
          <w:sz w:val="40"/>
          <w:szCs w:val="40"/>
        </w:rPr>
        <w:t>с 8.00 –до 11.30</w:t>
      </w:r>
    </w:p>
    <w:p w14:paraId="0552AD1C" w14:textId="77777777" w:rsidR="00DD0B9F" w:rsidRDefault="00DD0B9F" w:rsidP="00D968C2">
      <w:pPr>
        <w:jc w:val="center"/>
        <w:rPr>
          <w:b/>
          <w:sz w:val="40"/>
          <w:szCs w:val="40"/>
        </w:rPr>
      </w:pPr>
    </w:p>
    <w:p w14:paraId="4FC7CFF5" w14:textId="77777777" w:rsidR="004978CD" w:rsidRPr="00053218" w:rsidRDefault="004978CD" w:rsidP="00725C17">
      <w:pPr>
        <w:jc w:val="center"/>
        <w:rPr>
          <w:b/>
          <w:sz w:val="28"/>
          <w:szCs w:val="28"/>
          <w:u w:val="single"/>
        </w:rPr>
      </w:pPr>
      <w:r w:rsidRPr="00053218">
        <w:rPr>
          <w:b/>
          <w:sz w:val="28"/>
          <w:szCs w:val="28"/>
          <w:u w:val="single"/>
        </w:rPr>
        <w:t>Информация для желающих принять участие в акции</w:t>
      </w:r>
    </w:p>
    <w:p w14:paraId="3F81BA1A" w14:textId="77777777" w:rsidR="004978CD" w:rsidRPr="00B77DAE" w:rsidRDefault="004978CD" w:rsidP="00B77DAE">
      <w:pPr>
        <w:ind w:firstLine="708"/>
        <w:jc w:val="both"/>
        <w:rPr>
          <w:sz w:val="25"/>
          <w:szCs w:val="25"/>
        </w:rPr>
      </w:pPr>
      <w:r w:rsidRPr="00B77DAE">
        <w:rPr>
          <w:sz w:val="25"/>
          <w:szCs w:val="25"/>
        </w:rPr>
        <w:t>Кровь нужна не только   в период техногенных катастроф, террористических актов либо военных действий. Переливания необходимы при сложных хирургических операциях, включая трансплантации органов, костного мозга, замену суставов; больным с травмами, сопровождающимися массивными кровопотерями; женщинам с осложнениями беременности, кровотечения до, во вре</w:t>
      </w:r>
      <w:r>
        <w:rPr>
          <w:sz w:val="25"/>
          <w:szCs w:val="25"/>
        </w:rPr>
        <w:t>мя и после родов. Компоненты</w:t>
      </w:r>
      <w:r w:rsidRPr="00B77DAE">
        <w:rPr>
          <w:sz w:val="25"/>
          <w:szCs w:val="25"/>
        </w:rPr>
        <w:t xml:space="preserve"> крови необходимы для лечения онкогематологических заболеваний, таких как лейкемия. Особенно тревожит, когда эти болезни выпадают на долю детей. Кровь необходима для получения таких лекарственных средств, как факторы свёртывания для людей, страдающих гемофилией и т.д.</w:t>
      </w:r>
    </w:p>
    <w:p w14:paraId="6ECD57F3" w14:textId="77777777" w:rsidR="004978CD" w:rsidRPr="00B77DAE" w:rsidRDefault="004978CD" w:rsidP="00B77DAE">
      <w:pPr>
        <w:jc w:val="both"/>
        <w:rPr>
          <w:b/>
          <w:sz w:val="25"/>
          <w:szCs w:val="25"/>
        </w:rPr>
      </w:pPr>
      <w:r w:rsidRPr="00B77DAE">
        <w:rPr>
          <w:b/>
          <w:sz w:val="25"/>
          <w:szCs w:val="25"/>
        </w:rPr>
        <w:t>Кто может быть донором?</w:t>
      </w:r>
    </w:p>
    <w:p w14:paraId="56B403AE" w14:textId="77777777" w:rsidR="00105BF0" w:rsidRPr="00105BF0" w:rsidRDefault="004978CD" w:rsidP="00105BF0">
      <w:pPr>
        <w:ind w:firstLine="708"/>
        <w:jc w:val="both"/>
        <w:rPr>
          <w:sz w:val="24"/>
          <w:szCs w:val="24"/>
          <w:u w:val="single"/>
        </w:rPr>
      </w:pPr>
      <w:r w:rsidRPr="00B77DAE">
        <w:rPr>
          <w:sz w:val="25"/>
          <w:szCs w:val="25"/>
        </w:rPr>
        <w:t>Граждане Республики Беларусь, а также иностранные граждане и лица без гражданства, постоянно проживающие в Республике Беларусь в возрасте от 18 до 65 лет, обладающие полной дееспособностью, прошедшие медицинский осмотр, не страдающие заболеваниями и не находящиеся в состояниях, при которых сдача крови, её компонентов противопоказана</w:t>
      </w:r>
      <w:r w:rsidRPr="00105BF0">
        <w:rPr>
          <w:sz w:val="24"/>
          <w:szCs w:val="24"/>
        </w:rPr>
        <w:t>.</w:t>
      </w:r>
      <w:r w:rsidR="00105BF0" w:rsidRPr="00105BF0">
        <w:rPr>
          <w:sz w:val="24"/>
          <w:szCs w:val="24"/>
          <w:u w:val="single"/>
        </w:rPr>
        <w:t xml:space="preserve"> Вес донора 55 кг.</w:t>
      </w:r>
    </w:p>
    <w:p w14:paraId="52FE1489" w14:textId="77777777" w:rsidR="004978CD" w:rsidRPr="00B77DAE" w:rsidRDefault="004978CD" w:rsidP="00B77DAE">
      <w:pPr>
        <w:jc w:val="both"/>
        <w:rPr>
          <w:b/>
          <w:sz w:val="25"/>
          <w:szCs w:val="25"/>
        </w:rPr>
      </w:pPr>
      <w:r w:rsidRPr="00B77DAE">
        <w:rPr>
          <w:b/>
          <w:sz w:val="25"/>
          <w:szCs w:val="25"/>
        </w:rPr>
        <w:t>Какие документы необходимо иметь при себе:</w:t>
      </w:r>
    </w:p>
    <w:p w14:paraId="78669BF1" w14:textId="77777777" w:rsidR="004978CD" w:rsidRPr="00B77DAE" w:rsidRDefault="004978CD" w:rsidP="00B77DAE">
      <w:pPr>
        <w:shd w:val="clear" w:color="auto" w:fill="FFFFFF"/>
        <w:ind w:firstLine="709"/>
        <w:jc w:val="both"/>
        <w:rPr>
          <w:sz w:val="25"/>
          <w:szCs w:val="25"/>
        </w:rPr>
      </w:pPr>
      <w:r>
        <w:rPr>
          <w:sz w:val="25"/>
          <w:szCs w:val="25"/>
        </w:rPr>
        <w:t xml:space="preserve">- </w:t>
      </w:r>
      <w:r w:rsidRPr="00B77DAE">
        <w:rPr>
          <w:sz w:val="25"/>
          <w:szCs w:val="25"/>
        </w:rPr>
        <w:t xml:space="preserve">Документ, удостоверяющий личность. </w:t>
      </w:r>
    </w:p>
    <w:p w14:paraId="13795408" w14:textId="77777777" w:rsidR="004978CD" w:rsidRDefault="004978CD" w:rsidP="00B77DAE">
      <w:pPr>
        <w:shd w:val="clear" w:color="auto" w:fill="FFFFFF"/>
        <w:ind w:firstLine="709"/>
        <w:jc w:val="both"/>
        <w:rPr>
          <w:sz w:val="25"/>
          <w:szCs w:val="25"/>
        </w:rPr>
      </w:pPr>
      <w:r>
        <w:rPr>
          <w:sz w:val="25"/>
          <w:szCs w:val="25"/>
        </w:rPr>
        <w:t>- Выписку</w:t>
      </w:r>
      <w:r w:rsidRPr="00B77DAE">
        <w:rPr>
          <w:sz w:val="25"/>
          <w:szCs w:val="25"/>
        </w:rPr>
        <w:t xml:space="preserve"> из медици</w:t>
      </w:r>
      <w:r>
        <w:rPr>
          <w:sz w:val="25"/>
          <w:szCs w:val="25"/>
        </w:rPr>
        <w:t>нских документов, срок годности 12</w:t>
      </w:r>
      <w:r w:rsidRPr="00B77DAE">
        <w:rPr>
          <w:sz w:val="25"/>
          <w:szCs w:val="25"/>
        </w:rPr>
        <w:t xml:space="preserve"> ме</w:t>
      </w:r>
      <w:r>
        <w:rPr>
          <w:sz w:val="25"/>
          <w:szCs w:val="25"/>
        </w:rPr>
        <w:t>сяцев</w:t>
      </w:r>
      <w:r w:rsidRPr="00B77DAE">
        <w:rPr>
          <w:sz w:val="25"/>
          <w:szCs w:val="25"/>
        </w:rPr>
        <w:t xml:space="preserve"> (с указанием фл</w:t>
      </w:r>
      <w:r>
        <w:rPr>
          <w:sz w:val="25"/>
          <w:szCs w:val="25"/>
        </w:rPr>
        <w:t>юорографии, гинеколога</w:t>
      </w:r>
      <w:r w:rsidRPr="00B77DAE">
        <w:rPr>
          <w:sz w:val="25"/>
          <w:szCs w:val="25"/>
        </w:rPr>
        <w:t xml:space="preserve"> и др. исследований).</w:t>
      </w:r>
    </w:p>
    <w:p w14:paraId="3099648A" w14:textId="77777777" w:rsidR="004978CD" w:rsidRPr="00B77DAE" w:rsidRDefault="004978CD" w:rsidP="00B77DAE">
      <w:pPr>
        <w:tabs>
          <w:tab w:val="num" w:pos="567"/>
          <w:tab w:val="left" w:pos="709"/>
          <w:tab w:val="left" w:pos="851"/>
        </w:tabs>
        <w:jc w:val="both"/>
        <w:rPr>
          <w:sz w:val="25"/>
          <w:szCs w:val="25"/>
        </w:rPr>
      </w:pPr>
      <w:r w:rsidRPr="00B77DAE">
        <w:rPr>
          <w:b/>
          <w:sz w:val="25"/>
          <w:szCs w:val="25"/>
        </w:rPr>
        <w:t>Перед дачей крови просим соблюдать следующие рекомендации:</w:t>
      </w:r>
    </w:p>
    <w:p w14:paraId="07B2CD5D" w14:textId="77777777" w:rsidR="004978CD" w:rsidRPr="00B77DAE" w:rsidRDefault="004978CD" w:rsidP="00B77DAE">
      <w:pPr>
        <w:ind w:firstLine="720"/>
        <w:jc w:val="both"/>
        <w:rPr>
          <w:sz w:val="25"/>
          <w:szCs w:val="25"/>
        </w:rPr>
      </w:pPr>
      <w:r w:rsidRPr="00B77DAE">
        <w:rPr>
          <w:sz w:val="25"/>
          <w:szCs w:val="25"/>
        </w:rPr>
        <w:t>•Не планируйте дачу крови после ночной смены, перед экзаменами, соревнованиями, на время особенно интенсивного периода работы и т.п.</w:t>
      </w:r>
    </w:p>
    <w:p w14:paraId="717D2A58" w14:textId="77777777" w:rsidR="004978CD" w:rsidRPr="00B77DAE" w:rsidRDefault="004978CD" w:rsidP="00B77DAE">
      <w:pPr>
        <w:ind w:firstLine="720"/>
        <w:jc w:val="both"/>
        <w:rPr>
          <w:sz w:val="25"/>
          <w:szCs w:val="25"/>
        </w:rPr>
      </w:pPr>
      <w:r w:rsidRPr="00B77DAE">
        <w:rPr>
          <w:sz w:val="25"/>
          <w:szCs w:val="25"/>
        </w:rPr>
        <w:t>•Женщины и деву</w:t>
      </w:r>
      <w:r w:rsidR="00D6115E">
        <w:rPr>
          <w:sz w:val="25"/>
          <w:szCs w:val="25"/>
        </w:rPr>
        <w:t xml:space="preserve">шки могут сдавать кровь через 3 дня </w:t>
      </w:r>
      <w:r>
        <w:rPr>
          <w:sz w:val="25"/>
          <w:szCs w:val="25"/>
        </w:rPr>
        <w:t xml:space="preserve">после </w:t>
      </w:r>
      <w:r w:rsidRPr="00B77DAE">
        <w:rPr>
          <w:sz w:val="25"/>
          <w:szCs w:val="25"/>
        </w:rPr>
        <w:t xml:space="preserve"> месячных.</w:t>
      </w:r>
    </w:p>
    <w:p w14:paraId="69CE6FB2" w14:textId="77777777" w:rsidR="004978CD" w:rsidRPr="00B77DAE" w:rsidRDefault="004978CD" w:rsidP="00B77DAE">
      <w:pPr>
        <w:tabs>
          <w:tab w:val="left" w:pos="4140"/>
        </w:tabs>
        <w:ind w:firstLine="720"/>
        <w:jc w:val="both"/>
        <w:rPr>
          <w:sz w:val="25"/>
          <w:szCs w:val="25"/>
        </w:rPr>
      </w:pPr>
      <w:r w:rsidRPr="00B77DAE">
        <w:rPr>
          <w:sz w:val="25"/>
          <w:szCs w:val="25"/>
        </w:rPr>
        <w:t>•Не приходите на дачу крови и ее компонентов при наличии признаков недомогания (насморк, кашель, головная боль, боль в горле и др.).</w:t>
      </w:r>
    </w:p>
    <w:p w14:paraId="2F9FF813" w14:textId="77777777" w:rsidR="004978CD" w:rsidRPr="00B77DAE" w:rsidRDefault="004978CD" w:rsidP="00B77DAE">
      <w:pPr>
        <w:tabs>
          <w:tab w:val="left" w:pos="4140"/>
        </w:tabs>
        <w:ind w:firstLine="720"/>
        <w:jc w:val="both"/>
        <w:rPr>
          <w:sz w:val="25"/>
          <w:szCs w:val="25"/>
        </w:rPr>
      </w:pPr>
      <w:r w:rsidRPr="00B77DAE">
        <w:rPr>
          <w:sz w:val="25"/>
          <w:szCs w:val="25"/>
        </w:rPr>
        <w:t>•За 3 дня до дачи крови не употребляйте спиртные напитки.</w:t>
      </w:r>
    </w:p>
    <w:p w14:paraId="26FCC6C6" w14:textId="77777777" w:rsidR="004978CD" w:rsidRPr="00B77DAE" w:rsidRDefault="004978CD" w:rsidP="00B77DAE">
      <w:pPr>
        <w:tabs>
          <w:tab w:val="left" w:pos="4140"/>
        </w:tabs>
        <w:ind w:firstLine="720"/>
        <w:jc w:val="both"/>
        <w:rPr>
          <w:sz w:val="25"/>
          <w:szCs w:val="25"/>
        </w:rPr>
      </w:pPr>
      <w:r w:rsidRPr="00B77DAE">
        <w:rPr>
          <w:sz w:val="25"/>
          <w:szCs w:val="25"/>
        </w:rPr>
        <w:t xml:space="preserve">•Накануне вечером и в день дачи крови не употребляйте жирную пищу (сало, жирное мясо, сливочное масло, сметану, молоко, творог, майонез). Не употреблять на </w:t>
      </w:r>
      <w:r w:rsidRPr="00B77DAE">
        <w:rPr>
          <w:sz w:val="25"/>
          <w:szCs w:val="25"/>
        </w:rPr>
        <w:lastRenderedPageBreak/>
        <w:t>ужин продукты, содержащие  красители (свекла, помидоры, напитки и др.).</w:t>
      </w:r>
    </w:p>
    <w:p w14:paraId="4A62538D" w14:textId="77777777" w:rsidR="004978CD" w:rsidRPr="00B77DAE" w:rsidRDefault="004978CD" w:rsidP="00B77DAE">
      <w:pPr>
        <w:tabs>
          <w:tab w:val="left" w:pos="4140"/>
        </w:tabs>
        <w:ind w:firstLine="720"/>
        <w:jc w:val="both"/>
        <w:rPr>
          <w:sz w:val="25"/>
          <w:szCs w:val="25"/>
        </w:rPr>
      </w:pPr>
      <w:r w:rsidRPr="00B77DAE">
        <w:rPr>
          <w:sz w:val="25"/>
          <w:szCs w:val="25"/>
        </w:rPr>
        <w:t>•Приходите на дачу крови, отдохнувшим.</w:t>
      </w:r>
    </w:p>
    <w:p w14:paraId="392C15D9" w14:textId="77777777" w:rsidR="004978CD" w:rsidRPr="00B77DAE" w:rsidRDefault="004978CD" w:rsidP="00B77DAE">
      <w:pPr>
        <w:ind w:firstLine="720"/>
        <w:jc w:val="both"/>
        <w:rPr>
          <w:sz w:val="25"/>
          <w:szCs w:val="25"/>
        </w:rPr>
      </w:pPr>
      <w:r w:rsidRPr="00B77DAE">
        <w:rPr>
          <w:sz w:val="25"/>
          <w:szCs w:val="25"/>
        </w:rPr>
        <w:t>•В день дачи крови обязательно нужно позавтракать (чай с булкой, каша на воде, картофель отварной - все без масла).</w:t>
      </w:r>
    </w:p>
    <w:p w14:paraId="6B4F0690" w14:textId="77777777" w:rsidR="004978CD" w:rsidRPr="00B77DAE" w:rsidRDefault="004978CD" w:rsidP="00B77DAE">
      <w:pPr>
        <w:ind w:firstLine="720"/>
        <w:jc w:val="both"/>
        <w:rPr>
          <w:sz w:val="25"/>
          <w:szCs w:val="25"/>
        </w:rPr>
      </w:pPr>
      <w:r w:rsidRPr="00B77DAE">
        <w:rPr>
          <w:sz w:val="25"/>
          <w:szCs w:val="25"/>
        </w:rPr>
        <w:t>•Не скрывайте от врача сведения о перенесенных заболеваниях, о случайных половых связях, которые могут повлечь за собой заболевания вирусными инфекциями (ВИЧ, гепатиты, инфекции, передающиеся половым путем).</w:t>
      </w:r>
    </w:p>
    <w:p w14:paraId="51BBAF42" w14:textId="77777777" w:rsidR="004978CD" w:rsidRPr="00B77DAE" w:rsidRDefault="004978CD" w:rsidP="00B77DAE">
      <w:pPr>
        <w:shd w:val="clear" w:color="auto" w:fill="FFFFFF"/>
        <w:ind w:firstLine="709"/>
        <w:jc w:val="both"/>
        <w:rPr>
          <w:sz w:val="25"/>
          <w:szCs w:val="25"/>
        </w:rPr>
      </w:pPr>
      <w:r>
        <w:rPr>
          <w:sz w:val="25"/>
          <w:szCs w:val="25"/>
        </w:rPr>
        <w:t>•В</w:t>
      </w:r>
      <w:r w:rsidRPr="00B77DAE">
        <w:rPr>
          <w:sz w:val="25"/>
          <w:szCs w:val="25"/>
        </w:rPr>
        <w:t>оздержитесь от употребления лекарственных средств.</w:t>
      </w:r>
    </w:p>
    <w:p w14:paraId="283F5503" w14:textId="77777777" w:rsidR="004978CD" w:rsidRDefault="004978CD" w:rsidP="00B77DAE">
      <w:pPr>
        <w:shd w:val="clear" w:color="auto" w:fill="FFFFFF"/>
        <w:ind w:firstLine="709"/>
        <w:jc w:val="both"/>
        <w:rPr>
          <w:sz w:val="25"/>
          <w:szCs w:val="25"/>
        </w:rPr>
      </w:pPr>
      <w:r>
        <w:rPr>
          <w:sz w:val="25"/>
          <w:szCs w:val="25"/>
        </w:rPr>
        <w:t>• В</w:t>
      </w:r>
      <w:r w:rsidRPr="00B77DAE">
        <w:rPr>
          <w:sz w:val="25"/>
          <w:szCs w:val="25"/>
        </w:rPr>
        <w:t>оздержитесь от курения 12 часов до процедуры.</w:t>
      </w:r>
    </w:p>
    <w:p w14:paraId="20AD2C5C" w14:textId="77777777" w:rsidR="004978CD" w:rsidRPr="003A06B8" w:rsidRDefault="004978CD" w:rsidP="003A06B8">
      <w:pPr>
        <w:shd w:val="clear" w:color="auto" w:fill="FFFFFF"/>
        <w:spacing w:after="240"/>
        <w:ind w:firstLine="709"/>
        <w:jc w:val="both"/>
        <w:rPr>
          <w:b/>
          <w:sz w:val="25"/>
          <w:szCs w:val="25"/>
          <w:u w:val="single"/>
        </w:rPr>
      </w:pPr>
      <w:r w:rsidRPr="003A06B8">
        <w:rPr>
          <w:b/>
          <w:sz w:val="25"/>
          <w:szCs w:val="25"/>
          <w:u w:val="single"/>
        </w:rPr>
        <w:t>При себе иметь сменную обувь или бахилы.</w:t>
      </w:r>
    </w:p>
    <w:p w14:paraId="2E8B77DA" w14:textId="77777777" w:rsidR="004978CD" w:rsidRPr="00B77DAE" w:rsidRDefault="004978CD" w:rsidP="00B77DAE">
      <w:pPr>
        <w:jc w:val="both"/>
        <w:rPr>
          <w:b/>
          <w:sz w:val="25"/>
          <w:szCs w:val="25"/>
        </w:rPr>
      </w:pPr>
      <w:r w:rsidRPr="00B77DAE">
        <w:rPr>
          <w:b/>
          <w:sz w:val="25"/>
          <w:szCs w:val="25"/>
        </w:rPr>
        <w:t>Как проходит донация?</w:t>
      </w:r>
    </w:p>
    <w:p w14:paraId="3781A30A" w14:textId="77777777" w:rsidR="004978CD" w:rsidRPr="00B77DAE" w:rsidRDefault="004978CD" w:rsidP="00B77DAE">
      <w:pPr>
        <w:ind w:firstLine="708"/>
        <w:jc w:val="both"/>
        <w:rPr>
          <w:sz w:val="25"/>
          <w:szCs w:val="25"/>
        </w:rPr>
      </w:pPr>
      <w:r w:rsidRPr="00B77DAE">
        <w:rPr>
          <w:bCs/>
          <w:sz w:val="25"/>
          <w:szCs w:val="25"/>
        </w:rPr>
        <w:t>Шаг первый</w:t>
      </w:r>
      <w:r>
        <w:rPr>
          <w:bCs/>
          <w:sz w:val="25"/>
          <w:szCs w:val="25"/>
        </w:rPr>
        <w:t xml:space="preserve"> </w:t>
      </w:r>
      <w:r w:rsidRPr="00B77DAE">
        <w:rPr>
          <w:bCs/>
          <w:sz w:val="25"/>
          <w:szCs w:val="25"/>
        </w:rPr>
        <w:t>- регистратура:</w:t>
      </w:r>
      <w:r w:rsidRPr="00B77DAE">
        <w:rPr>
          <w:sz w:val="25"/>
          <w:szCs w:val="25"/>
        </w:rPr>
        <w:t xml:space="preserve"> оформление документов</w:t>
      </w:r>
    </w:p>
    <w:p w14:paraId="03587CFF" w14:textId="77777777" w:rsidR="004978CD" w:rsidRPr="00B77DAE" w:rsidRDefault="004978CD" w:rsidP="00B77DAE">
      <w:pPr>
        <w:ind w:firstLine="708"/>
        <w:jc w:val="both"/>
        <w:rPr>
          <w:sz w:val="25"/>
          <w:szCs w:val="25"/>
        </w:rPr>
      </w:pPr>
      <w:r w:rsidRPr="00B77DAE">
        <w:rPr>
          <w:bCs/>
          <w:sz w:val="25"/>
          <w:szCs w:val="25"/>
        </w:rPr>
        <w:t>Шаг второй</w:t>
      </w:r>
      <w:r>
        <w:rPr>
          <w:bCs/>
          <w:sz w:val="25"/>
          <w:szCs w:val="25"/>
        </w:rPr>
        <w:t xml:space="preserve"> </w:t>
      </w:r>
      <w:r w:rsidRPr="00B77DAE">
        <w:rPr>
          <w:bCs/>
          <w:sz w:val="25"/>
          <w:szCs w:val="25"/>
        </w:rPr>
        <w:t xml:space="preserve">- медицинское обследование: </w:t>
      </w:r>
      <w:r w:rsidRPr="00B77DAE">
        <w:rPr>
          <w:sz w:val="25"/>
          <w:szCs w:val="25"/>
        </w:rPr>
        <w:t>анализ крови из пальца</w:t>
      </w:r>
    </w:p>
    <w:p w14:paraId="74BFE540" w14:textId="77777777" w:rsidR="004978CD" w:rsidRPr="00B77DAE" w:rsidRDefault="004978CD" w:rsidP="00B77DAE">
      <w:pPr>
        <w:ind w:firstLine="708"/>
        <w:jc w:val="both"/>
        <w:rPr>
          <w:sz w:val="25"/>
          <w:szCs w:val="25"/>
        </w:rPr>
      </w:pPr>
      <w:r w:rsidRPr="00B77DAE">
        <w:rPr>
          <w:bCs/>
          <w:sz w:val="25"/>
          <w:szCs w:val="25"/>
        </w:rPr>
        <w:t>Шаг третий</w:t>
      </w:r>
      <w:r>
        <w:rPr>
          <w:bCs/>
          <w:sz w:val="25"/>
          <w:szCs w:val="25"/>
        </w:rPr>
        <w:t xml:space="preserve"> </w:t>
      </w:r>
      <w:r w:rsidRPr="00B77DAE">
        <w:rPr>
          <w:bCs/>
          <w:sz w:val="25"/>
          <w:szCs w:val="25"/>
        </w:rPr>
        <w:t xml:space="preserve">- прием врача: </w:t>
      </w:r>
      <w:r w:rsidRPr="00B77DAE">
        <w:rPr>
          <w:sz w:val="25"/>
          <w:szCs w:val="25"/>
        </w:rPr>
        <w:t>получение допуска к сдаче крови</w:t>
      </w:r>
    </w:p>
    <w:p w14:paraId="00CAC54F" w14:textId="77777777" w:rsidR="004978CD" w:rsidRPr="00B77DAE" w:rsidRDefault="004978CD" w:rsidP="00B77DAE">
      <w:pPr>
        <w:ind w:firstLine="708"/>
        <w:jc w:val="both"/>
        <w:rPr>
          <w:sz w:val="25"/>
          <w:szCs w:val="25"/>
        </w:rPr>
      </w:pPr>
      <w:r w:rsidRPr="00B77DAE">
        <w:rPr>
          <w:bCs/>
          <w:sz w:val="25"/>
          <w:szCs w:val="25"/>
        </w:rPr>
        <w:t>Шаг четвертый</w:t>
      </w:r>
      <w:r>
        <w:rPr>
          <w:bCs/>
          <w:sz w:val="25"/>
          <w:szCs w:val="25"/>
        </w:rPr>
        <w:t xml:space="preserve"> </w:t>
      </w:r>
      <w:r w:rsidRPr="00B77DAE">
        <w:rPr>
          <w:bCs/>
          <w:sz w:val="25"/>
          <w:szCs w:val="25"/>
        </w:rPr>
        <w:t xml:space="preserve">- буфет: </w:t>
      </w:r>
      <w:r w:rsidRPr="00B77DAE">
        <w:rPr>
          <w:sz w:val="25"/>
          <w:szCs w:val="25"/>
        </w:rPr>
        <w:t>донорский завтрак</w:t>
      </w:r>
    </w:p>
    <w:p w14:paraId="7E002151" w14:textId="77777777" w:rsidR="004978CD" w:rsidRPr="00B77DAE" w:rsidRDefault="004978CD" w:rsidP="00B77DAE">
      <w:pPr>
        <w:ind w:firstLine="708"/>
        <w:jc w:val="both"/>
        <w:rPr>
          <w:sz w:val="25"/>
          <w:szCs w:val="25"/>
        </w:rPr>
      </w:pPr>
      <w:r w:rsidRPr="00B77DAE">
        <w:rPr>
          <w:bCs/>
          <w:sz w:val="25"/>
          <w:szCs w:val="25"/>
        </w:rPr>
        <w:t>Шаг пятый</w:t>
      </w:r>
      <w:r>
        <w:rPr>
          <w:bCs/>
          <w:sz w:val="25"/>
          <w:szCs w:val="25"/>
        </w:rPr>
        <w:t xml:space="preserve"> </w:t>
      </w:r>
      <w:r w:rsidRPr="00B77DAE">
        <w:rPr>
          <w:bCs/>
          <w:sz w:val="25"/>
          <w:szCs w:val="25"/>
        </w:rPr>
        <w:t xml:space="preserve">- процедура сдачи крови: </w:t>
      </w:r>
      <w:r w:rsidRPr="00B77DAE">
        <w:rPr>
          <w:sz w:val="25"/>
          <w:szCs w:val="25"/>
        </w:rPr>
        <w:t>процедура забора крови производится с использованием стерильных одноразовых инструментов, время для сдачи 450 мл. крови составляет до 10 мин.</w:t>
      </w:r>
    </w:p>
    <w:p w14:paraId="660B146A" w14:textId="77777777" w:rsidR="004978CD" w:rsidRPr="00B77DAE" w:rsidRDefault="004978CD" w:rsidP="00B77DAE">
      <w:pPr>
        <w:ind w:firstLine="708"/>
        <w:jc w:val="both"/>
        <w:rPr>
          <w:bCs/>
          <w:sz w:val="25"/>
          <w:szCs w:val="25"/>
        </w:rPr>
      </w:pPr>
      <w:r w:rsidRPr="00B77DAE">
        <w:rPr>
          <w:bCs/>
          <w:sz w:val="25"/>
          <w:szCs w:val="25"/>
        </w:rPr>
        <w:t>Шаг шестой-выдача справки о сдаче крови</w:t>
      </w:r>
    </w:p>
    <w:p w14:paraId="521B12C7" w14:textId="77777777" w:rsidR="004978CD" w:rsidRPr="00B77DAE" w:rsidRDefault="004978CD" w:rsidP="00B77DAE">
      <w:pPr>
        <w:jc w:val="both"/>
        <w:rPr>
          <w:b/>
          <w:sz w:val="25"/>
          <w:szCs w:val="25"/>
        </w:rPr>
      </w:pPr>
      <w:r w:rsidRPr="00B77DAE">
        <w:rPr>
          <w:b/>
          <w:sz w:val="25"/>
          <w:szCs w:val="25"/>
        </w:rPr>
        <w:t>Гарантия, компенсация донору</w:t>
      </w:r>
      <w:r>
        <w:rPr>
          <w:b/>
          <w:sz w:val="25"/>
          <w:szCs w:val="25"/>
        </w:rPr>
        <w:t>:</w:t>
      </w:r>
    </w:p>
    <w:p w14:paraId="73AC4830" w14:textId="77777777" w:rsidR="004978CD" w:rsidRPr="00B77DAE" w:rsidRDefault="004978CD" w:rsidP="00A5471B">
      <w:pPr>
        <w:ind w:firstLine="708"/>
        <w:jc w:val="both"/>
        <w:rPr>
          <w:sz w:val="25"/>
          <w:szCs w:val="25"/>
        </w:rPr>
      </w:pPr>
      <w:r w:rsidRPr="00A5471B">
        <w:rPr>
          <w:sz w:val="25"/>
          <w:szCs w:val="25"/>
          <w:u w:val="single"/>
        </w:rPr>
        <w:t xml:space="preserve">Освобождение от работы </w:t>
      </w:r>
      <w:r w:rsidRPr="00B77DAE">
        <w:rPr>
          <w:sz w:val="25"/>
          <w:szCs w:val="25"/>
        </w:rPr>
        <w:t>в день сдачи крови, ее компонентов;</w:t>
      </w:r>
      <w:r>
        <w:rPr>
          <w:sz w:val="25"/>
          <w:szCs w:val="25"/>
        </w:rPr>
        <w:t xml:space="preserve"> </w:t>
      </w:r>
      <w:r w:rsidRPr="00B77DAE">
        <w:rPr>
          <w:sz w:val="25"/>
          <w:szCs w:val="25"/>
        </w:rPr>
        <w:t>на время прохождения медосмотра и (или) применения вспомогательных медицинских технологий. В день сдачи крови, ее компонентов работников освобождают от работы на все рабочее время (смену) согласно ПВТР или утвержденному графику работ (сменности) с сохранением за ними среднего заработка за этот день (смену).</w:t>
      </w:r>
    </w:p>
    <w:p w14:paraId="335A48DB" w14:textId="77777777" w:rsidR="004978CD" w:rsidRPr="00B77DAE" w:rsidRDefault="004978CD" w:rsidP="00B77DAE">
      <w:pPr>
        <w:ind w:firstLine="708"/>
        <w:jc w:val="both"/>
        <w:rPr>
          <w:sz w:val="25"/>
          <w:szCs w:val="25"/>
        </w:rPr>
      </w:pPr>
      <w:r w:rsidRPr="00B77DAE">
        <w:rPr>
          <w:sz w:val="25"/>
          <w:szCs w:val="25"/>
        </w:rPr>
        <w:t>Работников на время прохождения ими медосмотра и (или) применения в отношении их вспомогательных медицинских технологий освобождают от работы с сохранением за ними среднего заработка за это время, включая время на проезд к месту прохождения медосмотра и (или) применения вспомогательных медицинских технологий и обратно. Сохранение среднего заработка осуществляется за счет средств организаций службы крови.</w:t>
      </w:r>
    </w:p>
    <w:p w14:paraId="29A9D74C" w14:textId="77777777" w:rsidR="004978CD" w:rsidRPr="00B77DAE" w:rsidRDefault="004978CD" w:rsidP="00B77DAE">
      <w:pPr>
        <w:jc w:val="both"/>
        <w:rPr>
          <w:sz w:val="25"/>
          <w:szCs w:val="25"/>
        </w:rPr>
      </w:pPr>
      <w:r w:rsidRPr="00B77DAE">
        <w:rPr>
          <w:sz w:val="25"/>
          <w:szCs w:val="25"/>
          <w:u w:val="single"/>
        </w:rPr>
        <w:t xml:space="preserve">Бесплатное питание, возмещение расходов: </w:t>
      </w:r>
      <w:r w:rsidRPr="00B77DAE">
        <w:rPr>
          <w:sz w:val="25"/>
          <w:szCs w:val="25"/>
        </w:rPr>
        <w:t>в день донации донору предоставляют бесплат</w:t>
      </w:r>
      <w:r>
        <w:rPr>
          <w:sz w:val="25"/>
          <w:szCs w:val="25"/>
        </w:rPr>
        <w:t>ное питание</w:t>
      </w:r>
      <w:r w:rsidRPr="00B77DAE">
        <w:rPr>
          <w:sz w:val="25"/>
          <w:szCs w:val="25"/>
        </w:rPr>
        <w:t>.</w:t>
      </w:r>
    </w:p>
    <w:p w14:paraId="73B53B00" w14:textId="77777777" w:rsidR="004978CD" w:rsidRPr="00B77DAE" w:rsidRDefault="004978CD" w:rsidP="00B77DAE">
      <w:pPr>
        <w:jc w:val="both"/>
        <w:rPr>
          <w:sz w:val="25"/>
          <w:szCs w:val="25"/>
        </w:rPr>
      </w:pPr>
      <w:r w:rsidRPr="00B77DAE">
        <w:rPr>
          <w:sz w:val="25"/>
          <w:szCs w:val="25"/>
          <w:u w:val="single"/>
        </w:rPr>
        <w:t>Обеспечение пособием по временной нетрудоспособности</w:t>
      </w:r>
      <w:r w:rsidRPr="00B77DAE">
        <w:rPr>
          <w:sz w:val="25"/>
          <w:szCs w:val="25"/>
        </w:rPr>
        <w:t>: пособие назначают с первого дня утраты трудоспособности в размере 100% среднедневного заработка донорам, которым проведено не менее 4 донаций крови, не менее 16 донаций компонентов крови в течение 12 месяцев, предшествующих дню наступления временной нетрудоспособности (независимо от причины ее наступления).</w:t>
      </w:r>
    </w:p>
    <w:p w14:paraId="0AA55847" w14:textId="77777777" w:rsidR="004978CD" w:rsidRPr="00B77DAE" w:rsidRDefault="004978CD" w:rsidP="00B77DAE">
      <w:pPr>
        <w:pStyle w:val="newncpi"/>
        <w:rPr>
          <w:sz w:val="25"/>
          <w:szCs w:val="25"/>
        </w:rPr>
      </w:pPr>
      <w:r w:rsidRPr="00B77DAE">
        <w:rPr>
          <w:sz w:val="25"/>
          <w:szCs w:val="25"/>
          <w:u w:val="single"/>
        </w:rPr>
        <w:t xml:space="preserve">Награждение нагрудным знаком </w:t>
      </w:r>
      <w:r w:rsidRPr="00B77DAE">
        <w:rPr>
          <w:sz w:val="25"/>
          <w:szCs w:val="25"/>
        </w:rPr>
        <w:t>Министерства здравоохранения «Ганаровы</w:t>
      </w:r>
      <w:r>
        <w:rPr>
          <w:sz w:val="25"/>
          <w:szCs w:val="25"/>
        </w:rPr>
        <w:t xml:space="preserve"> </w:t>
      </w:r>
      <w:r w:rsidRPr="00B77DAE">
        <w:rPr>
          <w:sz w:val="25"/>
          <w:szCs w:val="25"/>
        </w:rPr>
        <w:t>донар</w:t>
      </w:r>
      <w:r>
        <w:rPr>
          <w:sz w:val="25"/>
          <w:szCs w:val="25"/>
        </w:rPr>
        <w:t xml:space="preserve"> </w:t>
      </w:r>
      <w:r w:rsidRPr="00B77DAE">
        <w:rPr>
          <w:sz w:val="25"/>
          <w:szCs w:val="25"/>
        </w:rPr>
        <w:t>Рэспублікі Беларусь» в порядке, установленном Президентом Республики Беларусь.</w:t>
      </w:r>
    </w:p>
    <w:p w14:paraId="04385737" w14:textId="77777777" w:rsidR="004978CD" w:rsidRDefault="004978CD" w:rsidP="00B77DAE">
      <w:pPr>
        <w:ind w:firstLine="567"/>
        <w:jc w:val="both"/>
        <w:rPr>
          <w:sz w:val="25"/>
          <w:szCs w:val="25"/>
        </w:rPr>
      </w:pPr>
      <w:r w:rsidRPr="00B77DAE">
        <w:rPr>
          <w:sz w:val="25"/>
          <w:szCs w:val="25"/>
        </w:rPr>
        <w:t>Полагается донорам, которым проведено: не менее 20 донаций крови, не менее 40 донаций компонентов крови, отказавшимся от возмещения расходов, связанных с выполнением ими донорской функции; а также доноры, которым проведено не менее 40 донаций крови, не менее 80 донаций компонентов крови, получившим возмещение расходов, связанных с выполнением ими донорской функции</w:t>
      </w:r>
      <w:r>
        <w:rPr>
          <w:sz w:val="25"/>
          <w:szCs w:val="25"/>
        </w:rPr>
        <w:t>.</w:t>
      </w:r>
    </w:p>
    <w:p w14:paraId="00768E09" w14:textId="617686EF" w:rsidR="00E0057D" w:rsidRPr="00E0057D" w:rsidRDefault="00E0057D" w:rsidP="00E0057D">
      <w:pPr>
        <w:pStyle w:val="newncpi"/>
        <w:rPr>
          <w:sz w:val="25"/>
          <w:szCs w:val="25"/>
        </w:rPr>
      </w:pPr>
      <w:r w:rsidRPr="00E0057D">
        <w:rPr>
          <w:sz w:val="25"/>
          <w:szCs w:val="25"/>
        </w:rPr>
        <w:t>Возмещаемые расходы донор</w:t>
      </w:r>
      <w:r>
        <w:rPr>
          <w:sz w:val="25"/>
          <w:szCs w:val="25"/>
        </w:rPr>
        <w:t>у, сдавшему кровь</w:t>
      </w:r>
      <w:r w:rsidRPr="00E0057D">
        <w:rPr>
          <w:sz w:val="25"/>
          <w:szCs w:val="25"/>
        </w:rPr>
        <w:t xml:space="preserve"> составляет 1</w:t>
      </w:r>
      <w:r w:rsidR="005E7818">
        <w:rPr>
          <w:sz w:val="25"/>
          <w:szCs w:val="25"/>
        </w:rPr>
        <w:t>89,0 рублей</w:t>
      </w:r>
      <w:r w:rsidRPr="00E0057D">
        <w:rPr>
          <w:sz w:val="25"/>
          <w:szCs w:val="25"/>
        </w:rPr>
        <w:t>.</w:t>
      </w:r>
    </w:p>
    <w:p w14:paraId="5F339375" w14:textId="77777777" w:rsidR="00E0057D" w:rsidRPr="00E0057D" w:rsidRDefault="00E0057D" w:rsidP="00B77DAE">
      <w:pPr>
        <w:ind w:firstLine="567"/>
        <w:jc w:val="both"/>
        <w:rPr>
          <w:sz w:val="24"/>
          <w:szCs w:val="24"/>
        </w:rPr>
      </w:pPr>
    </w:p>
    <w:p w14:paraId="58ACE571" w14:textId="77777777" w:rsidR="004978CD" w:rsidRDefault="004978CD" w:rsidP="00B77DAE">
      <w:pPr>
        <w:ind w:firstLine="567"/>
        <w:jc w:val="both"/>
        <w:rPr>
          <w:sz w:val="25"/>
          <w:szCs w:val="25"/>
        </w:rPr>
      </w:pPr>
    </w:p>
    <w:p w14:paraId="7BEB019B" w14:textId="77777777" w:rsidR="004978CD" w:rsidRPr="00712070" w:rsidRDefault="004978CD" w:rsidP="00B23EFC">
      <w:pPr>
        <w:jc w:val="center"/>
        <w:rPr>
          <w:sz w:val="32"/>
          <w:szCs w:val="32"/>
        </w:rPr>
      </w:pPr>
      <w:r w:rsidRPr="00712070">
        <w:rPr>
          <w:b/>
          <w:i/>
          <w:sz w:val="32"/>
          <w:szCs w:val="32"/>
        </w:rPr>
        <w:t>Не будь равнодушен! Прим</w:t>
      </w:r>
      <w:r>
        <w:rPr>
          <w:b/>
          <w:i/>
          <w:sz w:val="32"/>
          <w:szCs w:val="32"/>
        </w:rPr>
        <w:t>и участие в акции, подари жизнь</w:t>
      </w:r>
      <w:r w:rsidRPr="00712070">
        <w:rPr>
          <w:b/>
          <w:i/>
          <w:sz w:val="32"/>
          <w:szCs w:val="32"/>
        </w:rPr>
        <w:t>…</w:t>
      </w:r>
    </w:p>
    <w:sectPr w:rsidR="004978CD" w:rsidRPr="00712070" w:rsidSect="00236A6D">
      <w:pgSz w:w="11906" w:h="16838"/>
      <w:pgMar w:top="28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5C17"/>
    <w:rsid w:val="00053218"/>
    <w:rsid w:val="00105BF0"/>
    <w:rsid w:val="001C5099"/>
    <w:rsid w:val="00200E18"/>
    <w:rsid w:val="00204D1D"/>
    <w:rsid w:val="00212DB4"/>
    <w:rsid w:val="00236A6D"/>
    <w:rsid w:val="002A1656"/>
    <w:rsid w:val="00352FE8"/>
    <w:rsid w:val="00363531"/>
    <w:rsid w:val="003A06B8"/>
    <w:rsid w:val="004038A9"/>
    <w:rsid w:val="004422A8"/>
    <w:rsid w:val="004503CC"/>
    <w:rsid w:val="00463F2C"/>
    <w:rsid w:val="004978CD"/>
    <w:rsid w:val="00516F5D"/>
    <w:rsid w:val="00581A17"/>
    <w:rsid w:val="005832D4"/>
    <w:rsid w:val="005D43DC"/>
    <w:rsid w:val="005E260F"/>
    <w:rsid w:val="005E7818"/>
    <w:rsid w:val="0061468E"/>
    <w:rsid w:val="00620F98"/>
    <w:rsid w:val="00650F3B"/>
    <w:rsid w:val="006B1093"/>
    <w:rsid w:val="006C00BD"/>
    <w:rsid w:val="00712070"/>
    <w:rsid w:val="00725C17"/>
    <w:rsid w:val="00735F29"/>
    <w:rsid w:val="00747A05"/>
    <w:rsid w:val="00782576"/>
    <w:rsid w:val="00795893"/>
    <w:rsid w:val="007C4838"/>
    <w:rsid w:val="007E5D19"/>
    <w:rsid w:val="00815CD3"/>
    <w:rsid w:val="00844923"/>
    <w:rsid w:val="00893E8C"/>
    <w:rsid w:val="008C172A"/>
    <w:rsid w:val="0095585C"/>
    <w:rsid w:val="00977E1B"/>
    <w:rsid w:val="009C37B0"/>
    <w:rsid w:val="009D4DB1"/>
    <w:rsid w:val="009D531B"/>
    <w:rsid w:val="009F6DF1"/>
    <w:rsid w:val="00A45AE6"/>
    <w:rsid w:val="00A5471B"/>
    <w:rsid w:val="00AD770B"/>
    <w:rsid w:val="00AF298E"/>
    <w:rsid w:val="00AF567B"/>
    <w:rsid w:val="00B23EFC"/>
    <w:rsid w:val="00B52D12"/>
    <w:rsid w:val="00B63C63"/>
    <w:rsid w:val="00B77DAE"/>
    <w:rsid w:val="00BE4A47"/>
    <w:rsid w:val="00C5066D"/>
    <w:rsid w:val="00C62D3A"/>
    <w:rsid w:val="00C84E3F"/>
    <w:rsid w:val="00CB21FB"/>
    <w:rsid w:val="00CD7201"/>
    <w:rsid w:val="00D15F0C"/>
    <w:rsid w:val="00D17966"/>
    <w:rsid w:val="00D30DF6"/>
    <w:rsid w:val="00D6115E"/>
    <w:rsid w:val="00D87DCB"/>
    <w:rsid w:val="00D968C2"/>
    <w:rsid w:val="00DA0FC7"/>
    <w:rsid w:val="00DD0B9F"/>
    <w:rsid w:val="00DE06E0"/>
    <w:rsid w:val="00E002E3"/>
    <w:rsid w:val="00E0057D"/>
    <w:rsid w:val="00E1128E"/>
    <w:rsid w:val="00E71B95"/>
    <w:rsid w:val="00EA1F0B"/>
    <w:rsid w:val="00EE67E7"/>
    <w:rsid w:val="00EF32D7"/>
    <w:rsid w:val="00F50949"/>
    <w:rsid w:val="00F6685B"/>
    <w:rsid w:val="00FC5CA3"/>
    <w:rsid w:val="00FE7BBE"/>
    <w:rsid w:val="00FF5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322A32"/>
  <w15:docId w15:val="{2D233804-ADCF-4E67-932D-EAD02BFD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C17"/>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25C17"/>
    <w:rPr>
      <w:rFonts w:ascii="Tahoma" w:hAnsi="Tahoma" w:cs="Tahoma"/>
      <w:sz w:val="16"/>
      <w:szCs w:val="16"/>
    </w:rPr>
  </w:style>
  <w:style w:type="character" w:customStyle="1" w:styleId="a4">
    <w:name w:val="Текст выноски Знак"/>
    <w:basedOn w:val="a0"/>
    <w:link w:val="a3"/>
    <w:uiPriority w:val="99"/>
    <w:semiHidden/>
    <w:locked/>
    <w:rsid w:val="00725C17"/>
    <w:rPr>
      <w:rFonts w:ascii="Tahoma" w:hAnsi="Tahoma" w:cs="Tahoma"/>
      <w:sz w:val="16"/>
      <w:szCs w:val="16"/>
      <w:lang w:eastAsia="ru-RU"/>
    </w:rPr>
  </w:style>
  <w:style w:type="character" w:styleId="a5">
    <w:name w:val="Strong"/>
    <w:basedOn w:val="a0"/>
    <w:uiPriority w:val="99"/>
    <w:qFormat/>
    <w:rsid w:val="001C5099"/>
    <w:rPr>
      <w:rFonts w:cs="Times New Roman"/>
      <w:b/>
      <w:bCs/>
    </w:rPr>
  </w:style>
  <w:style w:type="character" w:styleId="a6">
    <w:name w:val="Emphasis"/>
    <w:basedOn w:val="a0"/>
    <w:uiPriority w:val="99"/>
    <w:qFormat/>
    <w:rsid w:val="001C5099"/>
    <w:rPr>
      <w:rFonts w:cs="Times New Roman"/>
      <w:i/>
      <w:iCs/>
    </w:rPr>
  </w:style>
  <w:style w:type="paragraph" w:styleId="a7">
    <w:name w:val="Normal (Web)"/>
    <w:basedOn w:val="a"/>
    <w:uiPriority w:val="99"/>
    <w:semiHidden/>
    <w:rsid w:val="001C5099"/>
    <w:pPr>
      <w:widowControl/>
      <w:autoSpaceDE/>
      <w:autoSpaceDN/>
      <w:adjustRightInd/>
      <w:spacing w:before="100" w:beforeAutospacing="1" w:after="100" w:afterAutospacing="1"/>
    </w:pPr>
    <w:rPr>
      <w:sz w:val="24"/>
      <w:szCs w:val="24"/>
    </w:rPr>
  </w:style>
  <w:style w:type="paragraph" w:customStyle="1" w:styleId="newncpi">
    <w:name w:val="newncpi"/>
    <w:basedOn w:val="a"/>
    <w:rsid w:val="00E71B95"/>
    <w:pPr>
      <w:widowControl/>
      <w:autoSpaceDE/>
      <w:autoSpaceDN/>
      <w:adjustRightInd/>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0571">
      <w:bodyDiv w:val="1"/>
      <w:marLeft w:val="0"/>
      <w:marRight w:val="0"/>
      <w:marTop w:val="0"/>
      <w:marBottom w:val="0"/>
      <w:divBdr>
        <w:top w:val="none" w:sz="0" w:space="0" w:color="auto"/>
        <w:left w:val="none" w:sz="0" w:space="0" w:color="auto"/>
        <w:bottom w:val="none" w:sz="0" w:space="0" w:color="auto"/>
        <w:right w:val="none" w:sz="0" w:space="0" w:color="auto"/>
      </w:divBdr>
    </w:div>
    <w:div w:id="1347250473">
      <w:bodyDiv w:val="1"/>
      <w:marLeft w:val="0"/>
      <w:marRight w:val="0"/>
      <w:marTop w:val="0"/>
      <w:marBottom w:val="0"/>
      <w:divBdr>
        <w:top w:val="none" w:sz="0" w:space="0" w:color="auto"/>
        <w:left w:val="none" w:sz="0" w:space="0" w:color="auto"/>
        <w:bottom w:val="none" w:sz="0" w:space="0" w:color="auto"/>
        <w:right w:val="none" w:sz="0" w:space="0" w:color="auto"/>
      </w:divBdr>
    </w:div>
    <w:div w:id="1910458076">
      <w:marLeft w:val="0"/>
      <w:marRight w:val="0"/>
      <w:marTop w:val="0"/>
      <w:marBottom w:val="0"/>
      <w:divBdr>
        <w:top w:val="none" w:sz="0" w:space="0" w:color="auto"/>
        <w:left w:val="none" w:sz="0" w:space="0" w:color="auto"/>
        <w:bottom w:val="none" w:sz="0" w:space="0" w:color="auto"/>
        <w:right w:val="none" w:sz="0" w:space="0" w:color="auto"/>
      </w:divBdr>
    </w:div>
    <w:div w:id="1910458077">
      <w:marLeft w:val="0"/>
      <w:marRight w:val="0"/>
      <w:marTop w:val="0"/>
      <w:marBottom w:val="0"/>
      <w:divBdr>
        <w:top w:val="none" w:sz="0" w:space="0" w:color="auto"/>
        <w:left w:val="none" w:sz="0" w:space="0" w:color="auto"/>
        <w:bottom w:val="none" w:sz="0" w:space="0" w:color="auto"/>
        <w:right w:val="none" w:sz="0" w:space="0" w:color="auto"/>
      </w:divBdr>
    </w:div>
    <w:div w:id="1910458078">
      <w:marLeft w:val="0"/>
      <w:marRight w:val="0"/>
      <w:marTop w:val="0"/>
      <w:marBottom w:val="0"/>
      <w:divBdr>
        <w:top w:val="none" w:sz="0" w:space="0" w:color="auto"/>
        <w:left w:val="none" w:sz="0" w:space="0" w:color="auto"/>
        <w:bottom w:val="none" w:sz="0" w:space="0" w:color="auto"/>
        <w:right w:val="none" w:sz="0" w:space="0" w:color="auto"/>
      </w:divBdr>
    </w:div>
    <w:div w:id="1910458079">
      <w:marLeft w:val="0"/>
      <w:marRight w:val="0"/>
      <w:marTop w:val="0"/>
      <w:marBottom w:val="0"/>
      <w:divBdr>
        <w:top w:val="none" w:sz="0" w:space="0" w:color="auto"/>
        <w:left w:val="none" w:sz="0" w:space="0" w:color="auto"/>
        <w:bottom w:val="none" w:sz="0" w:space="0" w:color="auto"/>
        <w:right w:val="none" w:sz="0" w:space="0" w:color="auto"/>
      </w:divBdr>
    </w:div>
    <w:div w:id="1910458080">
      <w:marLeft w:val="0"/>
      <w:marRight w:val="0"/>
      <w:marTop w:val="0"/>
      <w:marBottom w:val="0"/>
      <w:divBdr>
        <w:top w:val="none" w:sz="0" w:space="0" w:color="auto"/>
        <w:left w:val="none" w:sz="0" w:space="0" w:color="auto"/>
        <w:bottom w:val="none" w:sz="0" w:space="0" w:color="auto"/>
        <w:right w:val="none" w:sz="0" w:space="0" w:color="auto"/>
      </w:divBdr>
    </w:div>
    <w:div w:id="1910458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765</Words>
  <Characters>4363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Omo-4</dc:creator>
  <cp:keywords/>
  <dc:description/>
  <cp:lastModifiedBy>Татьяна Корнеенко</cp:lastModifiedBy>
  <cp:revision>38</cp:revision>
  <cp:lastPrinted>2023-05-25T06:09:00Z</cp:lastPrinted>
  <dcterms:created xsi:type="dcterms:W3CDTF">2022-05-27T08:38:00Z</dcterms:created>
  <dcterms:modified xsi:type="dcterms:W3CDTF">2026-06-01T09:00:00Z</dcterms:modified>
</cp:coreProperties>
</file>